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DF" w:rsidRDefault="008F4C2B" w:rsidP="008D1ADF">
      <w:pPr>
        <w:jc w:val="center"/>
        <w:rPr>
          <w:bCs/>
          <w:sz w:val="28"/>
          <w:szCs w:val="28"/>
        </w:rPr>
      </w:pPr>
      <w:bookmarkStart w:id="0" w:name="sub_1000"/>
      <w:r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4pt;margin-top:-48.25pt;width:49.4pt;height:61.85pt;z-index:-1" wrapcoords="-450 0 -450 21207 21600 21207 21600 0 -450 0">
            <v:imagedata r:id="rId9" o:title="герб цветной"/>
          </v:shape>
        </w:pict>
      </w: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РОССИЙСКАЯ  ФЕДЕРАЦИЯ</w:t>
      </w: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ОРЛОВСКАЯ   ОБЛАСТЬ</w:t>
      </w: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АДМИНИСТРАЦИЯ   СОСКОВСКОГО   РАЙОНА</w:t>
      </w: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</w:p>
    <w:p w:rsidR="008D1ADF" w:rsidRPr="00AB63E7" w:rsidRDefault="008D1ADF" w:rsidP="008D1ADF">
      <w:pPr>
        <w:jc w:val="center"/>
        <w:rPr>
          <w:bCs/>
          <w:sz w:val="28"/>
          <w:szCs w:val="28"/>
        </w:rPr>
      </w:pPr>
      <w:r w:rsidRPr="00AB63E7">
        <w:rPr>
          <w:bCs/>
          <w:sz w:val="28"/>
          <w:szCs w:val="28"/>
        </w:rPr>
        <w:t>ПОСТАНОВЛЕНИЕ</w:t>
      </w:r>
    </w:p>
    <w:p w:rsidR="008D1ADF" w:rsidRPr="00AB63E7" w:rsidRDefault="008D1ADF" w:rsidP="008D1ADF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8D1ADF" w:rsidRPr="00AB63E7" w:rsidTr="00C5028C">
        <w:tc>
          <w:tcPr>
            <w:tcW w:w="212" w:type="dxa"/>
          </w:tcPr>
          <w:p w:rsidR="008D1ADF" w:rsidRPr="00AB63E7" w:rsidRDefault="008D1ADF" w:rsidP="00C5028C">
            <w:pPr>
              <w:ind w:left="-15"/>
              <w:jc w:val="both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ADF" w:rsidRPr="00CB4383" w:rsidRDefault="00F158AE" w:rsidP="00C502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09</w:t>
            </w:r>
          </w:p>
        </w:tc>
        <w:tc>
          <w:tcPr>
            <w:tcW w:w="160" w:type="dxa"/>
          </w:tcPr>
          <w:p w:rsidR="008D1ADF" w:rsidRPr="00AB63E7" w:rsidRDefault="008D1ADF" w:rsidP="00C5028C">
            <w:pPr>
              <w:ind w:left="-70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ADF" w:rsidRPr="00CB4383" w:rsidRDefault="00F158AE" w:rsidP="00C502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июня</w:t>
            </w:r>
            <w:bookmarkStart w:id="1" w:name="_GoBack"/>
            <w:bookmarkEnd w:id="1"/>
          </w:p>
        </w:tc>
        <w:tc>
          <w:tcPr>
            <w:tcW w:w="992" w:type="dxa"/>
          </w:tcPr>
          <w:p w:rsidR="008D1ADF" w:rsidRPr="00AB63E7" w:rsidRDefault="008D1ADF" w:rsidP="00960818">
            <w:pPr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201</w:t>
            </w:r>
            <w:r w:rsidR="00960818">
              <w:rPr>
                <w:sz w:val="28"/>
                <w:szCs w:val="28"/>
              </w:rPr>
              <w:t>8</w:t>
            </w:r>
            <w:r w:rsidRPr="00AB63E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8D1ADF" w:rsidRPr="00AB63E7" w:rsidRDefault="008D1ADF" w:rsidP="00C5028C">
            <w:pPr>
              <w:jc w:val="right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1ADF" w:rsidRPr="00CB4383" w:rsidRDefault="00F158AE" w:rsidP="00C502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</w:tr>
    </w:tbl>
    <w:p w:rsidR="008D1ADF" w:rsidRPr="008B7A3A" w:rsidRDefault="008D1ADF" w:rsidP="008D1ADF">
      <w:pPr>
        <w:ind w:right="6520"/>
        <w:jc w:val="center"/>
        <w:rPr>
          <w:sz w:val="27"/>
          <w:szCs w:val="27"/>
        </w:rPr>
      </w:pPr>
      <w:r w:rsidRPr="008B7A3A">
        <w:rPr>
          <w:sz w:val="27"/>
          <w:szCs w:val="27"/>
        </w:rPr>
        <w:t>с. Сосково</w:t>
      </w:r>
    </w:p>
    <w:p w:rsidR="008D1ADF" w:rsidRPr="008B7A3A" w:rsidRDefault="008D1ADF" w:rsidP="008D1ADF">
      <w:pPr>
        <w:widowControl w:val="0"/>
        <w:jc w:val="center"/>
        <w:rPr>
          <w:sz w:val="27"/>
          <w:szCs w:val="27"/>
        </w:rPr>
      </w:pPr>
    </w:p>
    <w:tbl>
      <w:tblPr>
        <w:tblW w:w="0" w:type="auto"/>
        <w:tblInd w:w="31" w:type="dxa"/>
        <w:tblLook w:val="0000" w:firstRow="0" w:lastRow="0" w:firstColumn="0" w:lastColumn="0" w:noHBand="0" w:noVBand="0"/>
      </w:tblPr>
      <w:tblGrid>
        <w:gridCol w:w="4188"/>
      </w:tblGrid>
      <w:tr w:rsidR="008D1ADF" w:rsidRPr="005D5AEB" w:rsidTr="005D5AEB">
        <w:trPr>
          <w:trHeight w:val="1679"/>
        </w:trPr>
        <w:tc>
          <w:tcPr>
            <w:tcW w:w="4188" w:type="dxa"/>
          </w:tcPr>
          <w:p w:rsidR="008D1ADF" w:rsidRPr="005D5AEB" w:rsidRDefault="007B621D" w:rsidP="0017614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5AEB"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6958C1" w:rsidRPr="005D5AEB">
              <w:rPr>
                <w:rFonts w:ascii="Times New Roman" w:hAnsi="Times New Roman"/>
                <w:b w:val="0"/>
                <w:sz w:val="28"/>
                <w:szCs w:val="28"/>
              </w:rPr>
              <w:t xml:space="preserve">Положение о комиссии по соблюдению требований к служебному поведению муниципальных служащих Сосковского района и урегулированию конфликта интересов, утверждённое </w:t>
            </w:r>
            <w:r w:rsidRPr="005D5AEB">
              <w:rPr>
                <w:rFonts w:ascii="Times New Roman" w:hAnsi="Times New Roman"/>
                <w:b w:val="0"/>
                <w:sz w:val="28"/>
                <w:szCs w:val="28"/>
              </w:rPr>
              <w:t>постановление</w:t>
            </w:r>
            <w:r w:rsidR="006958C1" w:rsidRPr="005D5AEB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r w:rsidRPr="005D5AEB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Сосковского района от 27 июня 2014 года № 172 </w:t>
            </w:r>
            <w:r w:rsidR="00176141" w:rsidRPr="005D5AEB">
              <w:rPr>
                <w:rFonts w:ascii="Times New Roman" w:hAnsi="Times New Roman"/>
                <w:b w:val="0"/>
                <w:sz w:val="28"/>
                <w:szCs w:val="28"/>
              </w:rPr>
              <w:t>«О комиссии по соблюдению требований к служебному поведению муниципальных служащих Сосковского района и урегулированию конфликта интересов»</w:t>
            </w:r>
          </w:p>
        </w:tc>
      </w:tr>
    </w:tbl>
    <w:p w:rsidR="008D1ADF" w:rsidRPr="005D5AEB" w:rsidRDefault="008D1ADF" w:rsidP="008D1ADF">
      <w:pPr>
        <w:ind w:firstLine="720"/>
        <w:jc w:val="both"/>
        <w:rPr>
          <w:sz w:val="28"/>
          <w:szCs w:val="28"/>
        </w:rPr>
      </w:pPr>
    </w:p>
    <w:p w:rsidR="008D1ADF" w:rsidRPr="00490210" w:rsidRDefault="007B4129" w:rsidP="00490210">
      <w:pPr>
        <w:pStyle w:val="1"/>
        <w:shd w:val="clear" w:color="auto" w:fill="FFFFFF"/>
        <w:spacing w:before="0" w:after="144" w:line="242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90210">
        <w:rPr>
          <w:rFonts w:ascii="Times New Roman" w:hAnsi="Times New Roman"/>
          <w:b w:val="0"/>
          <w:sz w:val="28"/>
          <w:szCs w:val="28"/>
        </w:rPr>
        <w:t xml:space="preserve">В </w:t>
      </w:r>
      <w:r w:rsidR="007B621D" w:rsidRPr="00490210">
        <w:rPr>
          <w:rFonts w:ascii="Times New Roman" w:hAnsi="Times New Roman"/>
          <w:b w:val="0"/>
          <w:sz w:val="28"/>
          <w:szCs w:val="28"/>
        </w:rPr>
        <w:t xml:space="preserve">соответствии с </w:t>
      </w:r>
      <w:r w:rsidR="00490210" w:rsidRPr="00490210">
        <w:rPr>
          <w:rFonts w:ascii="Times New Roman" w:hAnsi="Times New Roman"/>
          <w:b w:val="0"/>
          <w:color w:val="333333"/>
          <w:sz w:val="28"/>
          <w:szCs w:val="28"/>
        </w:rPr>
        <w:t>Указом Президента РФ от 01</w:t>
      </w:r>
      <w:r w:rsidR="00D4125E">
        <w:rPr>
          <w:rFonts w:ascii="Times New Roman" w:hAnsi="Times New Roman"/>
          <w:b w:val="0"/>
          <w:color w:val="333333"/>
          <w:sz w:val="28"/>
          <w:szCs w:val="28"/>
        </w:rPr>
        <w:t xml:space="preserve"> июля </w:t>
      </w:r>
      <w:r w:rsidR="00490210" w:rsidRPr="00490210">
        <w:rPr>
          <w:rFonts w:ascii="Times New Roman" w:hAnsi="Times New Roman"/>
          <w:b w:val="0"/>
          <w:color w:val="333333"/>
          <w:sz w:val="28"/>
          <w:szCs w:val="28"/>
        </w:rPr>
        <w:t xml:space="preserve">2010 </w:t>
      </w:r>
      <w:r w:rsidR="00490210">
        <w:rPr>
          <w:rFonts w:ascii="Times New Roman" w:hAnsi="Times New Roman"/>
          <w:b w:val="0"/>
          <w:color w:val="333333"/>
          <w:sz w:val="28"/>
          <w:szCs w:val="28"/>
        </w:rPr>
        <w:t xml:space="preserve">№ </w:t>
      </w:r>
      <w:r w:rsidR="00490210" w:rsidRPr="00490210">
        <w:rPr>
          <w:rFonts w:ascii="Times New Roman" w:hAnsi="Times New Roman"/>
          <w:b w:val="0"/>
          <w:color w:val="333333"/>
          <w:sz w:val="28"/>
          <w:szCs w:val="28"/>
        </w:rPr>
        <w:t xml:space="preserve">821 </w:t>
      </w:r>
      <w:r w:rsidR="00490210">
        <w:rPr>
          <w:rFonts w:ascii="Times New Roman" w:hAnsi="Times New Roman"/>
          <w:b w:val="0"/>
          <w:color w:val="333333"/>
          <w:sz w:val="28"/>
          <w:szCs w:val="28"/>
        </w:rPr>
        <w:t>«</w:t>
      </w:r>
      <w:r w:rsidR="00490210" w:rsidRPr="00490210">
        <w:rPr>
          <w:rFonts w:ascii="Times New Roman" w:hAnsi="Times New Roman"/>
          <w:b w:val="0"/>
          <w:color w:val="333333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490210">
        <w:rPr>
          <w:rFonts w:ascii="Times New Roman" w:hAnsi="Times New Roman"/>
          <w:b w:val="0"/>
          <w:color w:val="333333"/>
          <w:sz w:val="28"/>
          <w:szCs w:val="28"/>
        </w:rPr>
        <w:t>»</w:t>
      </w:r>
      <w:r w:rsidRPr="00490210">
        <w:rPr>
          <w:rFonts w:ascii="Times New Roman" w:hAnsi="Times New Roman"/>
          <w:b w:val="0"/>
          <w:sz w:val="28"/>
          <w:szCs w:val="28"/>
        </w:rPr>
        <w:t>,</w:t>
      </w:r>
      <w:r w:rsidRPr="00490210">
        <w:rPr>
          <w:rFonts w:ascii="Times New Roman" w:hAnsi="Times New Roman"/>
          <w:sz w:val="28"/>
          <w:szCs w:val="28"/>
        </w:rPr>
        <w:t xml:space="preserve"> </w:t>
      </w:r>
      <w:r w:rsidR="00490210" w:rsidRPr="00490210">
        <w:rPr>
          <w:rFonts w:ascii="Times New Roman" w:hAnsi="Times New Roman"/>
          <w:b w:val="0"/>
          <w:sz w:val="28"/>
          <w:szCs w:val="28"/>
        </w:rPr>
        <w:t>А</w:t>
      </w:r>
      <w:r w:rsidR="008D1ADF" w:rsidRPr="00490210">
        <w:rPr>
          <w:rFonts w:ascii="Times New Roman" w:hAnsi="Times New Roman"/>
          <w:b w:val="0"/>
          <w:sz w:val="28"/>
          <w:szCs w:val="28"/>
        </w:rPr>
        <w:t>дминистрация Сосковского района</w:t>
      </w:r>
    </w:p>
    <w:p w:rsidR="008D1ADF" w:rsidRPr="005D5AEB" w:rsidRDefault="008D1ADF" w:rsidP="008D1ADF">
      <w:pPr>
        <w:jc w:val="both"/>
        <w:rPr>
          <w:sz w:val="28"/>
          <w:szCs w:val="28"/>
        </w:rPr>
      </w:pPr>
    </w:p>
    <w:p w:rsidR="008D1ADF" w:rsidRPr="005D5AEB" w:rsidRDefault="008D1ADF" w:rsidP="008D1ADF">
      <w:pPr>
        <w:ind w:firstLine="708"/>
        <w:jc w:val="both"/>
        <w:rPr>
          <w:sz w:val="28"/>
          <w:szCs w:val="28"/>
        </w:rPr>
      </w:pPr>
      <w:r w:rsidRPr="005D5AEB">
        <w:rPr>
          <w:sz w:val="28"/>
          <w:szCs w:val="28"/>
        </w:rPr>
        <w:t>ПОСТАНОВЛЯЕТ:</w:t>
      </w:r>
    </w:p>
    <w:p w:rsidR="006958C1" w:rsidRPr="005D5AEB" w:rsidRDefault="008D1ADF" w:rsidP="00F63D8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D5AEB">
        <w:rPr>
          <w:rFonts w:ascii="Times New Roman" w:hAnsi="Times New Roman"/>
          <w:sz w:val="28"/>
          <w:szCs w:val="28"/>
        </w:rPr>
        <w:t xml:space="preserve">1. </w:t>
      </w:r>
      <w:r w:rsidR="007B621D" w:rsidRPr="005D5AEB">
        <w:rPr>
          <w:rFonts w:ascii="Times New Roman" w:hAnsi="Times New Roman"/>
          <w:sz w:val="28"/>
          <w:szCs w:val="28"/>
        </w:rPr>
        <w:t xml:space="preserve">Внести в </w:t>
      </w:r>
      <w:r w:rsidR="006958C1" w:rsidRPr="005D5AEB">
        <w:rPr>
          <w:rFonts w:ascii="Times New Roman" w:hAnsi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Сосковского района и урегулированию конфликта интересов, утверждённое </w:t>
      </w:r>
      <w:r w:rsidR="007B621D" w:rsidRPr="005D5AEB">
        <w:rPr>
          <w:rFonts w:ascii="Times New Roman" w:hAnsi="Times New Roman"/>
          <w:sz w:val="28"/>
          <w:szCs w:val="28"/>
        </w:rPr>
        <w:t>постановление</w:t>
      </w:r>
      <w:r w:rsidR="006958C1" w:rsidRPr="005D5AEB">
        <w:rPr>
          <w:rFonts w:ascii="Times New Roman" w:hAnsi="Times New Roman"/>
          <w:sz w:val="28"/>
          <w:szCs w:val="28"/>
        </w:rPr>
        <w:t>м</w:t>
      </w:r>
      <w:r w:rsidR="007B621D" w:rsidRPr="005D5AEB">
        <w:rPr>
          <w:rFonts w:ascii="Times New Roman" w:hAnsi="Times New Roman"/>
          <w:sz w:val="28"/>
          <w:szCs w:val="28"/>
        </w:rPr>
        <w:t xml:space="preserve"> Администрации Сосковского района от 27 июня 2014 года № 172 «О комиссии по соблюдению требований к служебному поведению муниципальных служащих Сосковского района и урегулированию конфликта интересов»</w:t>
      </w:r>
      <w:r w:rsidR="006958C1" w:rsidRPr="005D5AE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4125E" w:rsidRPr="005D5AEB" w:rsidRDefault="006958C1" w:rsidP="00D4125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D5AEB">
        <w:rPr>
          <w:sz w:val="28"/>
          <w:szCs w:val="28"/>
        </w:rPr>
        <w:t xml:space="preserve">а) пункт 12 дополнить </w:t>
      </w:r>
      <w:r w:rsidR="00D4125E">
        <w:rPr>
          <w:color w:val="000000"/>
          <w:sz w:val="28"/>
          <w:szCs w:val="28"/>
        </w:rPr>
        <w:t>под</w:t>
      </w:r>
      <w:r w:rsidR="00D4125E" w:rsidRPr="005D5AEB">
        <w:rPr>
          <w:color w:val="000000"/>
          <w:sz w:val="28"/>
          <w:szCs w:val="28"/>
        </w:rPr>
        <w:t xml:space="preserve">пунктом </w:t>
      </w:r>
      <w:r w:rsidR="00D4125E">
        <w:rPr>
          <w:color w:val="000000"/>
          <w:sz w:val="28"/>
          <w:szCs w:val="28"/>
        </w:rPr>
        <w:t>«д»</w:t>
      </w:r>
      <w:r w:rsidR="00D4125E" w:rsidRPr="005D5AEB">
        <w:rPr>
          <w:color w:val="000000"/>
          <w:sz w:val="28"/>
          <w:szCs w:val="28"/>
        </w:rPr>
        <w:t xml:space="preserve"> следующего содержания:</w:t>
      </w:r>
    </w:p>
    <w:p w:rsidR="006958C1" w:rsidRPr="00067575" w:rsidRDefault="00D4125E" w:rsidP="00067575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sub_101625"/>
      <w:r w:rsidRPr="005D5AEB">
        <w:rPr>
          <w:sz w:val="28"/>
          <w:szCs w:val="28"/>
        </w:rPr>
        <w:t xml:space="preserve"> </w:t>
      </w:r>
      <w:r w:rsidR="006958C1" w:rsidRPr="00067575">
        <w:rPr>
          <w:sz w:val="28"/>
          <w:szCs w:val="28"/>
        </w:rPr>
        <w:t>«</w:t>
      </w:r>
      <w:r w:rsidRPr="00067575">
        <w:rPr>
          <w:sz w:val="28"/>
          <w:szCs w:val="28"/>
        </w:rPr>
        <w:t>д) поступившее в соответствии с </w:t>
      </w:r>
      <w:hyperlink r:id="rId10" w:anchor="dst33" w:history="1">
        <w:r w:rsidRPr="00067575">
          <w:rPr>
            <w:sz w:val="28"/>
            <w:szCs w:val="28"/>
          </w:rPr>
          <w:t>частью 4 статьи 12</w:t>
        </w:r>
      </w:hyperlink>
      <w:r w:rsidRPr="00067575">
        <w:rPr>
          <w:sz w:val="28"/>
          <w:szCs w:val="28"/>
        </w:rPr>
        <w:t> Федерального закона от 25 декабря 2008 г. N 273-ФЗ "О противодействии коррупции" и </w:t>
      </w:r>
      <w:hyperlink r:id="rId11" w:anchor="dst1713" w:history="1">
        <w:r w:rsidRPr="00067575">
          <w:rPr>
            <w:sz w:val="28"/>
            <w:szCs w:val="28"/>
          </w:rPr>
          <w:t xml:space="preserve">статьей </w:t>
        </w:r>
        <w:r w:rsidRPr="00067575">
          <w:rPr>
            <w:sz w:val="28"/>
            <w:szCs w:val="28"/>
          </w:rPr>
          <w:lastRenderedPageBreak/>
          <w:t>64.1</w:t>
        </w:r>
      </w:hyperlink>
      <w:r w:rsidRPr="00067575">
        <w:rPr>
          <w:sz w:val="28"/>
          <w:szCs w:val="28"/>
        </w:rPr>
        <w:t> Трудового кодекса Российской Федерации в орган</w:t>
      </w:r>
      <w:r w:rsidR="00A07E4D" w:rsidRPr="00067575">
        <w:rPr>
          <w:sz w:val="28"/>
          <w:szCs w:val="28"/>
        </w:rPr>
        <w:t xml:space="preserve"> местного самоуправления </w:t>
      </w:r>
      <w:r w:rsidRPr="00067575">
        <w:rPr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A07E4D" w:rsidRPr="00067575">
        <w:rPr>
          <w:sz w:val="28"/>
          <w:szCs w:val="28"/>
        </w:rPr>
        <w:t>муниципальной</w:t>
      </w:r>
      <w:r w:rsidRPr="00067575">
        <w:rPr>
          <w:sz w:val="28"/>
          <w:szCs w:val="28"/>
        </w:rPr>
        <w:t xml:space="preserve"> службы в органе</w:t>
      </w:r>
      <w:r w:rsidR="00067575" w:rsidRPr="00067575">
        <w:rPr>
          <w:sz w:val="28"/>
          <w:szCs w:val="28"/>
        </w:rPr>
        <w:t xml:space="preserve"> местного самоуправления</w:t>
      </w:r>
      <w:r w:rsidRPr="00067575"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органе</w:t>
      </w:r>
      <w:r w:rsidR="00067575" w:rsidRPr="00067575">
        <w:rPr>
          <w:sz w:val="28"/>
          <w:szCs w:val="28"/>
        </w:rPr>
        <w:t xml:space="preserve"> местного самоуправления</w:t>
      </w:r>
      <w:r w:rsidRPr="00067575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рассматривался.»</w:t>
      </w:r>
      <w:r w:rsidR="006958C1" w:rsidRPr="00067575">
        <w:rPr>
          <w:sz w:val="28"/>
          <w:szCs w:val="28"/>
        </w:rPr>
        <w:t>;</w:t>
      </w:r>
    </w:p>
    <w:bookmarkEnd w:id="2"/>
    <w:p w:rsidR="006F5C67" w:rsidRPr="00067575" w:rsidRDefault="006F5C67" w:rsidP="00067575">
      <w:pPr>
        <w:ind w:firstLine="708"/>
        <w:jc w:val="both"/>
        <w:rPr>
          <w:sz w:val="28"/>
          <w:szCs w:val="28"/>
        </w:rPr>
      </w:pPr>
    </w:p>
    <w:p w:rsidR="006F5C67" w:rsidRPr="00067575" w:rsidRDefault="006958C1" w:rsidP="00067575">
      <w:pPr>
        <w:ind w:firstLine="708"/>
        <w:jc w:val="both"/>
        <w:rPr>
          <w:sz w:val="28"/>
          <w:szCs w:val="28"/>
        </w:rPr>
      </w:pPr>
      <w:r w:rsidRPr="00067575">
        <w:rPr>
          <w:sz w:val="28"/>
          <w:szCs w:val="28"/>
        </w:rPr>
        <w:t xml:space="preserve">б) </w:t>
      </w:r>
      <w:bookmarkStart w:id="3" w:name="sub_101912"/>
      <w:r w:rsidR="006F5C67" w:rsidRPr="00067575">
        <w:rPr>
          <w:sz w:val="28"/>
          <w:szCs w:val="28"/>
        </w:rPr>
        <w:t>дополнить пунктом 21.</w:t>
      </w:r>
      <w:r w:rsidR="00A07E4D" w:rsidRPr="00067575">
        <w:rPr>
          <w:sz w:val="28"/>
          <w:szCs w:val="28"/>
        </w:rPr>
        <w:t>3</w:t>
      </w:r>
      <w:r w:rsidR="006F5C67" w:rsidRPr="00067575">
        <w:rPr>
          <w:sz w:val="28"/>
          <w:szCs w:val="28"/>
        </w:rPr>
        <w:t>. следующего содержания:</w:t>
      </w:r>
    </w:p>
    <w:p w:rsidR="00A07E4D" w:rsidRPr="00067575" w:rsidRDefault="006F5C67" w:rsidP="00067575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067575">
        <w:rPr>
          <w:sz w:val="28"/>
          <w:szCs w:val="28"/>
        </w:rPr>
        <w:t>«21.</w:t>
      </w:r>
      <w:r w:rsidR="00A07E4D" w:rsidRPr="00067575">
        <w:rPr>
          <w:sz w:val="28"/>
          <w:szCs w:val="28"/>
        </w:rPr>
        <w:t>3</w:t>
      </w:r>
      <w:r w:rsidRPr="00067575">
        <w:rPr>
          <w:sz w:val="28"/>
          <w:szCs w:val="28"/>
        </w:rPr>
        <w:t xml:space="preserve">. </w:t>
      </w:r>
      <w:bookmarkStart w:id="4" w:name="sub_12533"/>
      <w:r w:rsidR="00A07E4D" w:rsidRPr="00067575">
        <w:rPr>
          <w:sz w:val="28"/>
          <w:szCs w:val="28"/>
        </w:rPr>
        <w:t xml:space="preserve">По итогам рассмотрения вопроса, указанного в подпункте "д" пункта 12 настоящего Положения, комиссия принимает в отношении гражданина, замещавшего должность </w:t>
      </w:r>
      <w:r w:rsidR="00067575" w:rsidRPr="00067575">
        <w:rPr>
          <w:sz w:val="28"/>
          <w:szCs w:val="28"/>
        </w:rPr>
        <w:t xml:space="preserve">муниципальной службы в </w:t>
      </w:r>
      <w:r w:rsidR="00A07E4D" w:rsidRPr="00067575">
        <w:rPr>
          <w:sz w:val="28"/>
          <w:szCs w:val="28"/>
        </w:rPr>
        <w:t>органе</w:t>
      </w:r>
      <w:r w:rsidR="00067575" w:rsidRPr="00067575">
        <w:rPr>
          <w:sz w:val="28"/>
          <w:szCs w:val="28"/>
        </w:rPr>
        <w:t xml:space="preserve"> местного самоуправления</w:t>
      </w:r>
      <w:r w:rsidR="00A07E4D" w:rsidRPr="00067575">
        <w:rPr>
          <w:sz w:val="28"/>
          <w:szCs w:val="28"/>
        </w:rPr>
        <w:t>, одно из следующих решений:</w:t>
      </w:r>
    </w:p>
    <w:p w:rsidR="00A07E4D" w:rsidRPr="00067575" w:rsidRDefault="00A07E4D" w:rsidP="00067575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11"/>
      <w:bookmarkEnd w:id="5"/>
      <w:r w:rsidRPr="00067575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6F5C67" w:rsidRPr="00067575" w:rsidRDefault="00A07E4D" w:rsidP="00067575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12"/>
      <w:bookmarkEnd w:id="6"/>
      <w:r w:rsidRPr="00067575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12" w:anchor="dst28" w:history="1">
        <w:r w:rsidRPr="00067575">
          <w:rPr>
            <w:sz w:val="28"/>
            <w:szCs w:val="28"/>
          </w:rPr>
          <w:t>статьи 12</w:t>
        </w:r>
      </w:hyperlink>
      <w:r w:rsidRPr="00067575">
        <w:rPr>
          <w:sz w:val="28"/>
          <w:szCs w:val="28"/>
        </w:rPr>
        <w:t> Федерального закона от 25 декабря 2008 г. N 273-ФЗ "О противодействии коррупции". В этом случае комиссия рекомендует руководителю органа</w:t>
      </w:r>
      <w:r w:rsidR="00067575" w:rsidRPr="00067575">
        <w:rPr>
          <w:sz w:val="28"/>
          <w:szCs w:val="28"/>
        </w:rPr>
        <w:t xml:space="preserve"> местного самоуправления</w:t>
      </w:r>
      <w:r w:rsidRPr="00067575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  <w:r w:rsidR="006F5C67" w:rsidRPr="00067575">
        <w:rPr>
          <w:sz w:val="28"/>
          <w:szCs w:val="28"/>
        </w:rPr>
        <w:t>»;</w:t>
      </w:r>
    </w:p>
    <w:bookmarkEnd w:id="4"/>
    <w:p w:rsidR="00067575" w:rsidRPr="00067575" w:rsidRDefault="00067575" w:rsidP="00067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5C67" w:rsidRPr="00067575" w:rsidRDefault="00067575" w:rsidP="00067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7575">
        <w:rPr>
          <w:sz w:val="28"/>
          <w:szCs w:val="28"/>
        </w:rPr>
        <w:t>в</w:t>
      </w:r>
      <w:r w:rsidR="006F5C67" w:rsidRPr="00067575">
        <w:rPr>
          <w:sz w:val="28"/>
          <w:szCs w:val="28"/>
        </w:rPr>
        <w:t xml:space="preserve">) </w:t>
      </w:r>
      <w:r w:rsidR="005D5AEB" w:rsidRPr="00067575">
        <w:rPr>
          <w:sz w:val="28"/>
          <w:szCs w:val="28"/>
        </w:rPr>
        <w:t xml:space="preserve">пункт 22 </w:t>
      </w:r>
      <w:r w:rsidRPr="00067575">
        <w:rPr>
          <w:sz w:val="28"/>
          <w:szCs w:val="28"/>
        </w:rPr>
        <w:t>изложить в следующей редакции:</w:t>
      </w:r>
    </w:p>
    <w:p w:rsidR="005D5AEB" w:rsidRPr="00067575" w:rsidRDefault="00067575" w:rsidP="00067575">
      <w:pPr>
        <w:ind w:firstLine="708"/>
        <w:jc w:val="both"/>
        <w:rPr>
          <w:sz w:val="28"/>
          <w:szCs w:val="28"/>
        </w:rPr>
      </w:pPr>
      <w:r w:rsidRPr="00067575">
        <w:rPr>
          <w:sz w:val="28"/>
          <w:szCs w:val="28"/>
        </w:rPr>
        <w:t>«22. По итогам рассмотрения вопросов, указанных в </w:t>
      </w:r>
      <w:hyperlink r:id="rId13" w:anchor="dst100081" w:history="1">
        <w:r w:rsidRPr="00067575">
          <w:rPr>
            <w:sz w:val="28"/>
            <w:szCs w:val="28"/>
          </w:rPr>
          <w:t>подпунктах "а"</w:t>
        </w:r>
      </w:hyperlink>
      <w:r w:rsidRPr="00067575">
        <w:rPr>
          <w:sz w:val="28"/>
          <w:szCs w:val="28"/>
        </w:rPr>
        <w:t>, </w:t>
      </w:r>
      <w:hyperlink r:id="rId14" w:anchor="dst100084" w:history="1">
        <w:r w:rsidRPr="00067575">
          <w:rPr>
            <w:sz w:val="28"/>
            <w:szCs w:val="28"/>
          </w:rPr>
          <w:t>"б"</w:t>
        </w:r>
      </w:hyperlink>
      <w:r w:rsidRPr="00067575">
        <w:rPr>
          <w:sz w:val="28"/>
          <w:szCs w:val="28"/>
        </w:rPr>
        <w:t>, </w:t>
      </w:r>
      <w:hyperlink r:id="rId15" w:anchor="dst100138" w:history="1">
        <w:r w:rsidRPr="00067575">
          <w:rPr>
            <w:sz w:val="28"/>
            <w:szCs w:val="28"/>
          </w:rPr>
          <w:t>"г"</w:t>
        </w:r>
      </w:hyperlink>
      <w:r w:rsidRPr="00067575">
        <w:rPr>
          <w:sz w:val="28"/>
          <w:szCs w:val="28"/>
        </w:rPr>
        <w:t> и </w:t>
      </w:r>
      <w:hyperlink r:id="rId16" w:anchor="dst100146" w:history="1">
        <w:r w:rsidRPr="00067575">
          <w:rPr>
            <w:sz w:val="28"/>
            <w:szCs w:val="28"/>
          </w:rPr>
          <w:t>"д" пункта 1</w:t>
        </w:r>
      </w:hyperlink>
      <w:r w:rsidRPr="00067575">
        <w:rPr>
          <w:sz w:val="28"/>
          <w:szCs w:val="28"/>
        </w:rPr>
        <w:t>2 настоящего Положения, и при наличии к тому оснований комиссия может принять иное решение, чем это предусмотрено </w:t>
      </w:r>
      <w:hyperlink r:id="rId17" w:anchor="dst100096" w:history="1">
        <w:r w:rsidRPr="00067575">
          <w:rPr>
            <w:sz w:val="28"/>
            <w:szCs w:val="28"/>
          </w:rPr>
          <w:t xml:space="preserve">пунктами </w:t>
        </w:r>
      </w:hyperlink>
      <w:r w:rsidRPr="00067575">
        <w:rPr>
          <w:sz w:val="28"/>
          <w:szCs w:val="28"/>
        </w:rPr>
        <w:t>18-21, </w:t>
      </w:r>
      <w:hyperlink r:id="rId18" w:anchor="dst100139" w:history="1">
        <w:r w:rsidRPr="00067575">
          <w:rPr>
            <w:sz w:val="28"/>
            <w:szCs w:val="28"/>
          </w:rPr>
          <w:t>21.1</w:t>
        </w:r>
      </w:hyperlink>
      <w:r w:rsidRPr="00067575">
        <w:rPr>
          <w:sz w:val="28"/>
          <w:szCs w:val="28"/>
        </w:rPr>
        <w:t> – 21.3 настоящего Положения. Основания и мотивы принятия такого решения должны быть отражены в протоколе заседания комиссии.»</w:t>
      </w:r>
    </w:p>
    <w:bookmarkEnd w:id="3"/>
    <w:p w:rsidR="00176141" w:rsidRPr="00067575" w:rsidRDefault="007B621D" w:rsidP="0006757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067575">
        <w:rPr>
          <w:rFonts w:ascii="Times New Roman" w:hAnsi="Times New Roman"/>
          <w:sz w:val="28"/>
          <w:szCs w:val="28"/>
        </w:rPr>
        <w:t>2</w:t>
      </w:r>
      <w:r w:rsidR="008D1ADF" w:rsidRPr="0006757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8B7A3A" w:rsidRPr="00067575">
        <w:rPr>
          <w:rFonts w:ascii="Times New Roman" w:hAnsi="Times New Roman"/>
          <w:sz w:val="28"/>
          <w:szCs w:val="28"/>
        </w:rPr>
        <w:t>оставляю за собой</w:t>
      </w:r>
      <w:r w:rsidR="008D1ADF" w:rsidRPr="00067575">
        <w:rPr>
          <w:rFonts w:ascii="Times New Roman" w:hAnsi="Times New Roman"/>
          <w:sz w:val="28"/>
          <w:szCs w:val="28"/>
        </w:rPr>
        <w:t>.</w:t>
      </w:r>
    </w:p>
    <w:p w:rsidR="008B7A3A" w:rsidRPr="00067575" w:rsidRDefault="008B7A3A" w:rsidP="00067575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</w:p>
    <w:p w:rsidR="008D1ADF" w:rsidRPr="00067575" w:rsidRDefault="008D1ADF" w:rsidP="0006757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67575">
        <w:rPr>
          <w:rFonts w:ascii="Times New Roman" w:hAnsi="Times New Roman"/>
          <w:b w:val="0"/>
          <w:sz w:val="28"/>
          <w:szCs w:val="28"/>
        </w:rPr>
        <w:t xml:space="preserve">Глава района                                                        </w:t>
      </w:r>
      <w:r w:rsidR="008B7A3A" w:rsidRPr="00067575">
        <w:rPr>
          <w:rFonts w:ascii="Times New Roman" w:hAnsi="Times New Roman"/>
          <w:b w:val="0"/>
          <w:sz w:val="28"/>
          <w:szCs w:val="28"/>
        </w:rPr>
        <w:t xml:space="preserve">     </w:t>
      </w:r>
      <w:bookmarkEnd w:id="0"/>
      <w:r w:rsidR="00067575" w:rsidRPr="00067575">
        <w:rPr>
          <w:rFonts w:ascii="Times New Roman" w:hAnsi="Times New Roman"/>
          <w:b w:val="0"/>
          <w:sz w:val="28"/>
          <w:szCs w:val="28"/>
        </w:rPr>
        <w:t xml:space="preserve">                                   Р. М. Силкин</w:t>
      </w:r>
    </w:p>
    <w:sectPr w:rsidR="008D1ADF" w:rsidRPr="00067575" w:rsidSect="00D5667D">
      <w:headerReference w:type="even" r:id="rId19"/>
      <w:headerReference w:type="default" r:id="rId20"/>
      <w:headerReference w:type="first" r:id="rId21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2B" w:rsidRDefault="008F4C2B" w:rsidP="00176141">
      <w:r>
        <w:separator/>
      </w:r>
    </w:p>
  </w:endnote>
  <w:endnote w:type="continuationSeparator" w:id="0">
    <w:p w:rsidR="008F4C2B" w:rsidRDefault="008F4C2B" w:rsidP="0017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2B" w:rsidRDefault="008F4C2B" w:rsidP="00176141">
      <w:r>
        <w:separator/>
      </w:r>
    </w:p>
  </w:footnote>
  <w:footnote w:type="continuationSeparator" w:id="0">
    <w:p w:rsidR="008F4C2B" w:rsidRDefault="008F4C2B" w:rsidP="00176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C1" w:rsidRDefault="0096455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526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1EC1" w:rsidRDefault="008F4C2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C1" w:rsidRPr="00176141" w:rsidRDefault="008F4C2B" w:rsidP="00176141">
    <w:pPr>
      <w:pStyle w:val="aa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41" w:rsidRPr="00176141" w:rsidRDefault="00176141" w:rsidP="00176141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C8E"/>
    <w:multiLevelType w:val="hybridMultilevel"/>
    <w:tmpl w:val="2FCAC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E3576"/>
    <w:multiLevelType w:val="hybridMultilevel"/>
    <w:tmpl w:val="3AFC3CC2"/>
    <w:lvl w:ilvl="0" w:tplc="CFC07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5B6143"/>
    <w:multiLevelType w:val="hybridMultilevel"/>
    <w:tmpl w:val="85129F76"/>
    <w:lvl w:ilvl="0" w:tplc="0CC8B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2F5934"/>
    <w:multiLevelType w:val="hybridMultilevel"/>
    <w:tmpl w:val="3C8A07F4"/>
    <w:lvl w:ilvl="0" w:tplc="B1663B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80E"/>
    <w:rsid w:val="000019F3"/>
    <w:rsid w:val="00017702"/>
    <w:rsid w:val="0004283D"/>
    <w:rsid w:val="00057818"/>
    <w:rsid w:val="0006218D"/>
    <w:rsid w:val="00067575"/>
    <w:rsid w:val="00072AF5"/>
    <w:rsid w:val="00082CC7"/>
    <w:rsid w:val="00082D53"/>
    <w:rsid w:val="000862AF"/>
    <w:rsid w:val="00096429"/>
    <w:rsid w:val="000C0023"/>
    <w:rsid w:val="000E779A"/>
    <w:rsid w:val="000F0287"/>
    <w:rsid w:val="000F493D"/>
    <w:rsid w:val="000F72CC"/>
    <w:rsid w:val="00150853"/>
    <w:rsid w:val="0016055C"/>
    <w:rsid w:val="00166191"/>
    <w:rsid w:val="00176141"/>
    <w:rsid w:val="001B751F"/>
    <w:rsid w:val="001D0EF8"/>
    <w:rsid w:val="001F586B"/>
    <w:rsid w:val="00230FC8"/>
    <w:rsid w:val="00240894"/>
    <w:rsid w:val="00265256"/>
    <w:rsid w:val="00277A2C"/>
    <w:rsid w:val="002A3E16"/>
    <w:rsid w:val="002E1945"/>
    <w:rsid w:val="002F1CF8"/>
    <w:rsid w:val="002F22B3"/>
    <w:rsid w:val="0032154D"/>
    <w:rsid w:val="00335159"/>
    <w:rsid w:val="003627E8"/>
    <w:rsid w:val="00371394"/>
    <w:rsid w:val="00387DA4"/>
    <w:rsid w:val="0039528E"/>
    <w:rsid w:val="00395AA9"/>
    <w:rsid w:val="003B0E86"/>
    <w:rsid w:val="003E00AA"/>
    <w:rsid w:val="003E7A26"/>
    <w:rsid w:val="004010DE"/>
    <w:rsid w:val="00401B8F"/>
    <w:rsid w:val="00407B14"/>
    <w:rsid w:val="0041127E"/>
    <w:rsid w:val="00413A2B"/>
    <w:rsid w:val="00432DE8"/>
    <w:rsid w:val="00454C1B"/>
    <w:rsid w:val="00454DFB"/>
    <w:rsid w:val="00455935"/>
    <w:rsid w:val="00455A6F"/>
    <w:rsid w:val="00471DBD"/>
    <w:rsid w:val="00487ACF"/>
    <w:rsid w:val="00490210"/>
    <w:rsid w:val="004B3808"/>
    <w:rsid w:val="004B5D8B"/>
    <w:rsid w:val="004C6DCD"/>
    <w:rsid w:val="004D33DE"/>
    <w:rsid w:val="004D6CFE"/>
    <w:rsid w:val="004E2058"/>
    <w:rsid w:val="004F023E"/>
    <w:rsid w:val="004F6326"/>
    <w:rsid w:val="00500F77"/>
    <w:rsid w:val="00503498"/>
    <w:rsid w:val="00521D22"/>
    <w:rsid w:val="00531B6B"/>
    <w:rsid w:val="00540A5E"/>
    <w:rsid w:val="00551975"/>
    <w:rsid w:val="0055422A"/>
    <w:rsid w:val="0055725D"/>
    <w:rsid w:val="005650AB"/>
    <w:rsid w:val="005677F4"/>
    <w:rsid w:val="00587AE5"/>
    <w:rsid w:val="005A44B7"/>
    <w:rsid w:val="005D3AC8"/>
    <w:rsid w:val="005D5AEB"/>
    <w:rsid w:val="00601A80"/>
    <w:rsid w:val="0062682E"/>
    <w:rsid w:val="006958C1"/>
    <w:rsid w:val="00695EE7"/>
    <w:rsid w:val="006A7E02"/>
    <w:rsid w:val="006C5260"/>
    <w:rsid w:val="006F5C67"/>
    <w:rsid w:val="007515B8"/>
    <w:rsid w:val="00770604"/>
    <w:rsid w:val="007821A8"/>
    <w:rsid w:val="007B4129"/>
    <w:rsid w:val="007B621D"/>
    <w:rsid w:val="007B759D"/>
    <w:rsid w:val="007C3182"/>
    <w:rsid w:val="007F2698"/>
    <w:rsid w:val="008433D6"/>
    <w:rsid w:val="0085680E"/>
    <w:rsid w:val="00863A08"/>
    <w:rsid w:val="00876768"/>
    <w:rsid w:val="008921CB"/>
    <w:rsid w:val="008B1D1D"/>
    <w:rsid w:val="008B4552"/>
    <w:rsid w:val="008B7A3A"/>
    <w:rsid w:val="008D1253"/>
    <w:rsid w:val="008D1ADF"/>
    <w:rsid w:val="008E0621"/>
    <w:rsid w:val="008F2D48"/>
    <w:rsid w:val="008F4C2B"/>
    <w:rsid w:val="00905962"/>
    <w:rsid w:val="00916C6A"/>
    <w:rsid w:val="00927ADA"/>
    <w:rsid w:val="00935F7D"/>
    <w:rsid w:val="009374B3"/>
    <w:rsid w:val="00955E5B"/>
    <w:rsid w:val="00960818"/>
    <w:rsid w:val="0096455D"/>
    <w:rsid w:val="009F42A9"/>
    <w:rsid w:val="009F6F9A"/>
    <w:rsid w:val="00A04017"/>
    <w:rsid w:val="00A07E4D"/>
    <w:rsid w:val="00A26E42"/>
    <w:rsid w:val="00A2744A"/>
    <w:rsid w:val="00A4279C"/>
    <w:rsid w:val="00A51916"/>
    <w:rsid w:val="00A81879"/>
    <w:rsid w:val="00A9638B"/>
    <w:rsid w:val="00AD1C16"/>
    <w:rsid w:val="00AE39D5"/>
    <w:rsid w:val="00AE4975"/>
    <w:rsid w:val="00AF6348"/>
    <w:rsid w:val="00AF645F"/>
    <w:rsid w:val="00B02F8E"/>
    <w:rsid w:val="00B079E8"/>
    <w:rsid w:val="00B112FB"/>
    <w:rsid w:val="00B1713F"/>
    <w:rsid w:val="00B203D9"/>
    <w:rsid w:val="00B41927"/>
    <w:rsid w:val="00B54A35"/>
    <w:rsid w:val="00B8239B"/>
    <w:rsid w:val="00B82A1E"/>
    <w:rsid w:val="00B83A6B"/>
    <w:rsid w:val="00B842D1"/>
    <w:rsid w:val="00B90932"/>
    <w:rsid w:val="00BC2E46"/>
    <w:rsid w:val="00BD2033"/>
    <w:rsid w:val="00BD4104"/>
    <w:rsid w:val="00BE131A"/>
    <w:rsid w:val="00BE7882"/>
    <w:rsid w:val="00BF428A"/>
    <w:rsid w:val="00C00F2C"/>
    <w:rsid w:val="00C105D4"/>
    <w:rsid w:val="00C1237D"/>
    <w:rsid w:val="00C20036"/>
    <w:rsid w:val="00C3253F"/>
    <w:rsid w:val="00C45396"/>
    <w:rsid w:val="00C47EA6"/>
    <w:rsid w:val="00C52EB6"/>
    <w:rsid w:val="00C715EB"/>
    <w:rsid w:val="00C71B3B"/>
    <w:rsid w:val="00C80225"/>
    <w:rsid w:val="00C910AD"/>
    <w:rsid w:val="00CB2642"/>
    <w:rsid w:val="00CB340D"/>
    <w:rsid w:val="00CB4383"/>
    <w:rsid w:val="00CC040F"/>
    <w:rsid w:val="00CD7D84"/>
    <w:rsid w:val="00D077FB"/>
    <w:rsid w:val="00D13C2D"/>
    <w:rsid w:val="00D15F6F"/>
    <w:rsid w:val="00D24739"/>
    <w:rsid w:val="00D31706"/>
    <w:rsid w:val="00D4125E"/>
    <w:rsid w:val="00D504D2"/>
    <w:rsid w:val="00D5667D"/>
    <w:rsid w:val="00D65C30"/>
    <w:rsid w:val="00D7550D"/>
    <w:rsid w:val="00D76ED1"/>
    <w:rsid w:val="00D96617"/>
    <w:rsid w:val="00DA5528"/>
    <w:rsid w:val="00DB598A"/>
    <w:rsid w:val="00DB6F1C"/>
    <w:rsid w:val="00DE5DCC"/>
    <w:rsid w:val="00DF0C24"/>
    <w:rsid w:val="00DF5292"/>
    <w:rsid w:val="00E043C0"/>
    <w:rsid w:val="00E11539"/>
    <w:rsid w:val="00E27967"/>
    <w:rsid w:val="00E83EC4"/>
    <w:rsid w:val="00E97165"/>
    <w:rsid w:val="00EA55E7"/>
    <w:rsid w:val="00EB0B0B"/>
    <w:rsid w:val="00EC1567"/>
    <w:rsid w:val="00EF0282"/>
    <w:rsid w:val="00F05984"/>
    <w:rsid w:val="00F14716"/>
    <w:rsid w:val="00F14DB7"/>
    <w:rsid w:val="00F158AE"/>
    <w:rsid w:val="00F16C2A"/>
    <w:rsid w:val="00F22135"/>
    <w:rsid w:val="00F500FE"/>
    <w:rsid w:val="00F50BC7"/>
    <w:rsid w:val="00F60B2A"/>
    <w:rsid w:val="00F63D84"/>
    <w:rsid w:val="00F702D7"/>
    <w:rsid w:val="00F724E9"/>
    <w:rsid w:val="00F97080"/>
    <w:rsid w:val="00FA2265"/>
    <w:rsid w:val="00FC69D1"/>
    <w:rsid w:val="00FE4781"/>
    <w:rsid w:val="00FE5E3D"/>
    <w:rsid w:val="00FE6B45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E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A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47EA6"/>
    <w:pPr>
      <w:keepNext/>
      <w:ind w:left="708" w:hanging="708"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7E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0">
    <w:name w:val="Body Text Indent 3"/>
    <w:basedOn w:val="a"/>
    <w:rsid w:val="00C47EA6"/>
    <w:pPr>
      <w:ind w:firstLine="708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1B751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D1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basedOn w:val="a0"/>
    <w:rsid w:val="00D504D2"/>
  </w:style>
  <w:style w:type="character" w:customStyle="1" w:styleId="10">
    <w:name w:val="Заголовок 1 Знак"/>
    <w:link w:val="1"/>
    <w:rsid w:val="00587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Гипертекстовая ссылка"/>
    <w:uiPriority w:val="99"/>
    <w:rsid w:val="00587AE5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587AE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87AE5"/>
    <w:rPr>
      <w:i/>
      <w:iCs/>
    </w:rPr>
  </w:style>
  <w:style w:type="paragraph" w:customStyle="1" w:styleId="ConsPlusTitle">
    <w:name w:val="ConsPlusTitle"/>
    <w:uiPriority w:val="99"/>
    <w:rsid w:val="00F60B2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9">
    <w:name w:val="page number"/>
    <w:basedOn w:val="a0"/>
    <w:rsid w:val="008D1ADF"/>
  </w:style>
  <w:style w:type="paragraph" w:styleId="aa">
    <w:name w:val="header"/>
    <w:basedOn w:val="a"/>
    <w:link w:val="ab"/>
    <w:rsid w:val="008D1ADF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Верхний колонтитул Знак"/>
    <w:link w:val="aa"/>
    <w:rsid w:val="008D1ADF"/>
    <w:rPr>
      <w:sz w:val="24"/>
    </w:rPr>
  </w:style>
  <w:style w:type="paragraph" w:styleId="ac">
    <w:name w:val="Body Text"/>
    <w:basedOn w:val="a"/>
    <w:link w:val="ad"/>
    <w:rsid w:val="008D1AD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8D1ADF"/>
  </w:style>
  <w:style w:type="character" w:customStyle="1" w:styleId="ae">
    <w:name w:val="Подзаголовок Знак"/>
    <w:link w:val="af"/>
    <w:locked/>
    <w:rsid w:val="008D1ADF"/>
    <w:rPr>
      <w:rFonts w:ascii="Calibri" w:eastAsia="Calibri" w:hAnsi="Calibri"/>
      <w:sz w:val="24"/>
    </w:rPr>
  </w:style>
  <w:style w:type="paragraph" w:styleId="af">
    <w:name w:val="Subtitle"/>
    <w:basedOn w:val="a"/>
    <w:link w:val="ae"/>
    <w:qFormat/>
    <w:rsid w:val="008D1ADF"/>
    <w:rPr>
      <w:rFonts w:ascii="Calibri" w:eastAsia="Calibri" w:hAnsi="Calibri"/>
      <w:szCs w:val="20"/>
    </w:rPr>
  </w:style>
  <w:style w:type="character" w:customStyle="1" w:styleId="11">
    <w:name w:val="Подзаголовок Знак1"/>
    <w:rsid w:val="008D1ADF"/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Сравнение редакций. Добавленный фрагмент"/>
    <w:uiPriority w:val="99"/>
    <w:rsid w:val="00F22135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78281/b62a1fb9866511d7c18254a0a96e961d5154a97e/" TargetMode="External"/><Relationship Id="rId18" Type="http://schemas.openxmlformats.org/officeDocument/2006/relationships/hyperlink" Target="http://www.consultant.ru/document/cons_doc_LAW_278281/b62a1fb9866511d7c18254a0a96e961d5154a97e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19266/e319cca703566186bfd83cacbeb23b217efc930e/" TargetMode="External"/><Relationship Id="rId17" Type="http://schemas.openxmlformats.org/officeDocument/2006/relationships/hyperlink" Target="http://www.consultant.ru/document/cons_doc_LAW_278281/b62a1fb9866511d7c18254a0a96e961d5154a97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78281/b62a1fb9866511d7c18254a0a96e961d5154a97e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89887/991f38f48938301786d00472d880cf11d1a28ef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78281/b62a1fb9866511d7c18254a0a96e961d5154a97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219266/e319cca703566186bfd83cacbeb23b217efc930e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278281/b62a1fb9866511d7c18254a0a96e961d5154a97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6093-FA84-413A-B089-2142DE80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Администрация</dc:creator>
  <cp:lastModifiedBy>Orgotdel1</cp:lastModifiedBy>
  <cp:revision>4</cp:revision>
  <cp:lastPrinted>2016-03-23T12:22:00Z</cp:lastPrinted>
  <dcterms:created xsi:type="dcterms:W3CDTF">2018-06-13T14:35:00Z</dcterms:created>
  <dcterms:modified xsi:type="dcterms:W3CDTF">2018-06-18T11:49:00Z</dcterms:modified>
</cp:coreProperties>
</file>