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22" w:rsidRDefault="00CD14C0" w:rsidP="00D87B7B">
      <w:pPr>
        <w:spacing w:after="0" w:line="240" w:lineRule="auto"/>
        <w:ind w:firstLine="709"/>
        <w:jc w:val="center"/>
        <w:rPr>
          <w:rFonts w:ascii="Times New Roman" w:hAnsi="Times New Roman"/>
          <w:bCs/>
          <w:sz w:val="28"/>
          <w:szCs w:val="28"/>
          <w:lang w:eastAsia="ru-RU"/>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25pt;height:62.25pt;visibility:visible">
            <v:imagedata r:id="rId8" o:title=""/>
          </v:shape>
        </w:pict>
      </w:r>
    </w:p>
    <w:p w:rsidR="00DA1122" w:rsidRPr="0027751E" w:rsidRDefault="00DA1122" w:rsidP="00D87B7B">
      <w:pPr>
        <w:spacing w:after="0" w:line="240" w:lineRule="auto"/>
        <w:ind w:firstLine="709"/>
        <w:jc w:val="center"/>
        <w:rPr>
          <w:rFonts w:ascii="Times New Roman" w:hAnsi="Times New Roman"/>
          <w:bCs/>
          <w:sz w:val="28"/>
          <w:szCs w:val="28"/>
          <w:lang w:eastAsia="ru-RU"/>
        </w:rPr>
      </w:pPr>
      <w:r w:rsidRPr="0027751E">
        <w:rPr>
          <w:rFonts w:ascii="Times New Roman" w:hAnsi="Times New Roman"/>
          <w:bCs/>
          <w:sz w:val="28"/>
          <w:szCs w:val="28"/>
          <w:lang w:eastAsia="ru-RU"/>
        </w:rPr>
        <w:t>РОССИЙСКАЯ  ФЕДЕРАЦИЯ</w:t>
      </w:r>
    </w:p>
    <w:p w:rsidR="00DA1122" w:rsidRPr="0027751E" w:rsidRDefault="00DA1122" w:rsidP="00D87B7B">
      <w:pPr>
        <w:spacing w:after="0" w:line="240" w:lineRule="auto"/>
        <w:ind w:firstLine="709"/>
        <w:jc w:val="center"/>
        <w:rPr>
          <w:rFonts w:ascii="Times New Roman" w:hAnsi="Times New Roman"/>
          <w:bCs/>
          <w:sz w:val="28"/>
          <w:szCs w:val="28"/>
          <w:lang w:eastAsia="ru-RU"/>
        </w:rPr>
      </w:pPr>
      <w:r w:rsidRPr="0027751E">
        <w:rPr>
          <w:rFonts w:ascii="Times New Roman" w:hAnsi="Times New Roman"/>
          <w:bCs/>
          <w:sz w:val="28"/>
          <w:szCs w:val="28"/>
          <w:lang w:eastAsia="ru-RU"/>
        </w:rPr>
        <w:t>ОРЛОВСКАЯ   ОБЛАСТЬ</w:t>
      </w:r>
    </w:p>
    <w:p w:rsidR="00DA1122" w:rsidRPr="0027751E" w:rsidRDefault="00DA1122" w:rsidP="00D87B7B">
      <w:pPr>
        <w:spacing w:after="0" w:line="240" w:lineRule="auto"/>
        <w:ind w:firstLine="709"/>
        <w:jc w:val="center"/>
        <w:rPr>
          <w:rFonts w:ascii="Times New Roman" w:hAnsi="Times New Roman"/>
          <w:bCs/>
          <w:sz w:val="28"/>
          <w:szCs w:val="28"/>
          <w:lang w:eastAsia="ru-RU"/>
        </w:rPr>
      </w:pPr>
      <w:r w:rsidRPr="0027751E">
        <w:rPr>
          <w:rFonts w:ascii="Times New Roman" w:hAnsi="Times New Roman"/>
          <w:bCs/>
          <w:sz w:val="28"/>
          <w:szCs w:val="28"/>
          <w:lang w:eastAsia="ru-RU"/>
        </w:rPr>
        <w:t>АДМИНИСТРАЦИЯ   СОСКОВСКОГО   РАЙОНА</w:t>
      </w:r>
    </w:p>
    <w:p w:rsidR="00DA1122" w:rsidRPr="0027751E" w:rsidRDefault="00DA1122" w:rsidP="00D87B7B">
      <w:pPr>
        <w:spacing w:after="0" w:line="240" w:lineRule="auto"/>
        <w:ind w:firstLine="709"/>
        <w:jc w:val="center"/>
        <w:rPr>
          <w:rFonts w:ascii="Times New Roman" w:hAnsi="Times New Roman"/>
          <w:bCs/>
          <w:sz w:val="28"/>
          <w:szCs w:val="28"/>
          <w:lang w:eastAsia="ru-RU"/>
        </w:rPr>
      </w:pPr>
    </w:p>
    <w:p w:rsidR="00DA1122" w:rsidRPr="0027751E" w:rsidRDefault="00DA1122" w:rsidP="00D87B7B">
      <w:pPr>
        <w:spacing w:after="0" w:line="240" w:lineRule="auto"/>
        <w:ind w:firstLine="709"/>
        <w:jc w:val="center"/>
        <w:rPr>
          <w:rFonts w:ascii="Times New Roman" w:hAnsi="Times New Roman"/>
          <w:bCs/>
          <w:sz w:val="28"/>
          <w:szCs w:val="28"/>
          <w:lang w:eastAsia="ru-RU"/>
        </w:rPr>
      </w:pPr>
      <w:r w:rsidRPr="0027751E">
        <w:rPr>
          <w:rFonts w:ascii="Times New Roman" w:hAnsi="Times New Roman"/>
          <w:bCs/>
          <w:sz w:val="28"/>
          <w:szCs w:val="28"/>
          <w:lang w:eastAsia="ru-RU"/>
        </w:rPr>
        <w:t>ПОСТАНОВЛЕНИЕ</w:t>
      </w:r>
    </w:p>
    <w:p w:rsidR="008830AA" w:rsidRDefault="008830AA" w:rsidP="008830AA">
      <w:pPr>
        <w:spacing w:after="0" w:line="240" w:lineRule="auto"/>
        <w:ind w:right="-1"/>
        <w:rPr>
          <w:rFonts w:ascii="Times New Roman" w:hAnsi="Times New Roman"/>
          <w:sz w:val="28"/>
          <w:szCs w:val="28"/>
          <w:lang w:eastAsia="ru-RU"/>
        </w:rPr>
      </w:pPr>
    </w:p>
    <w:p w:rsidR="008830AA" w:rsidRDefault="008830AA" w:rsidP="008830AA">
      <w:pPr>
        <w:spacing w:after="0" w:line="240" w:lineRule="auto"/>
        <w:ind w:right="-1"/>
        <w:rPr>
          <w:rFonts w:ascii="Times New Roman" w:hAnsi="Times New Roman"/>
          <w:sz w:val="28"/>
          <w:szCs w:val="28"/>
          <w:lang w:eastAsia="ru-RU"/>
        </w:rPr>
      </w:pPr>
      <w:r>
        <w:rPr>
          <w:rFonts w:ascii="Times New Roman" w:hAnsi="Times New Roman"/>
          <w:sz w:val="28"/>
          <w:szCs w:val="28"/>
          <w:lang w:eastAsia="ru-RU"/>
        </w:rPr>
        <w:t>22 марта 2016 г.                                                                                                         № 46</w:t>
      </w:r>
    </w:p>
    <w:p w:rsidR="00DA1122" w:rsidRPr="0027751E" w:rsidRDefault="00DA1122" w:rsidP="008830AA">
      <w:pPr>
        <w:spacing w:after="0" w:line="240" w:lineRule="auto"/>
        <w:ind w:right="6520"/>
        <w:rPr>
          <w:rFonts w:ascii="Times New Roman" w:hAnsi="Times New Roman"/>
          <w:sz w:val="28"/>
          <w:szCs w:val="28"/>
          <w:lang w:eastAsia="ru-RU"/>
        </w:rPr>
      </w:pPr>
      <w:r w:rsidRPr="0027751E">
        <w:rPr>
          <w:rFonts w:ascii="Times New Roman" w:hAnsi="Times New Roman"/>
          <w:sz w:val="28"/>
          <w:szCs w:val="28"/>
          <w:lang w:eastAsia="ru-RU"/>
        </w:rPr>
        <w:t>с. Сосково</w:t>
      </w:r>
    </w:p>
    <w:p w:rsidR="00DA1122" w:rsidRPr="0027751E" w:rsidRDefault="00DA1122" w:rsidP="00D87B7B">
      <w:pPr>
        <w:spacing w:after="0" w:line="240" w:lineRule="auto"/>
        <w:ind w:right="6520" w:firstLine="709"/>
        <w:jc w:val="center"/>
        <w:rPr>
          <w:rFonts w:ascii="Times New Roman" w:hAnsi="Times New Roman"/>
          <w:sz w:val="28"/>
          <w:szCs w:val="28"/>
          <w:lang w:eastAsia="ru-RU"/>
        </w:rPr>
      </w:pPr>
    </w:p>
    <w:tbl>
      <w:tblPr>
        <w:tblW w:w="0" w:type="auto"/>
        <w:tblLook w:val="01E0" w:firstRow="1" w:lastRow="1" w:firstColumn="1" w:lastColumn="1" w:noHBand="0" w:noVBand="0"/>
      </w:tblPr>
      <w:tblGrid>
        <w:gridCol w:w="4219"/>
      </w:tblGrid>
      <w:tr w:rsidR="00DA1122" w:rsidRPr="00DA16E8" w:rsidTr="00634A97">
        <w:tc>
          <w:tcPr>
            <w:tcW w:w="4219" w:type="dxa"/>
          </w:tcPr>
          <w:p w:rsidR="00DA1122" w:rsidRPr="0027751E" w:rsidRDefault="00DA1122" w:rsidP="004D3E1A">
            <w:pPr>
              <w:spacing w:after="0" w:line="240" w:lineRule="auto"/>
              <w:jc w:val="both"/>
              <w:rPr>
                <w:rFonts w:ascii="Times New Roman" w:hAnsi="Times New Roman"/>
                <w:sz w:val="28"/>
                <w:szCs w:val="28"/>
                <w:lang w:eastAsia="ru-RU"/>
              </w:rPr>
            </w:pPr>
            <w:r w:rsidRPr="0027751E">
              <w:rPr>
                <w:rFonts w:ascii="Times New Roman" w:hAnsi="Times New Roman"/>
                <w:sz w:val="28"/>
                <w:szCs w:val="28"/>
                <w:lang w:eastAsia="ru-RU"/>
              </w:rPr>
              <w:t xml:space="preserve">Об утверждении Устава </w:t>
            </w:r>
            <w:r w:rsidRPr="006E6F6A">
              <w:rPr>
                <w:rFonts w:ascii="Times New Roman" w:hAnsi="Times New Roman"/>
                <w:sz w:val="28"/>
                <w:szCs w:val="28"/>
                <w:lang w:eastAsia="ru-RU"/>
              </w:rPr>
              <w:t>муниципального бюджетного учреждения дополнительного образования</w:t>
            </w:r>
            <w:r w:rsidRPr="00634A97">
              <w:rPr>
                <w:rFonts w:ascii="Times New Roman" w:hAnsi="Times New Roman"/>
                <w:sz w:val="28"/>
                <w:szCs w:val="28"/>
                <w:lang w:eastAsia="ru-RU"/>
              </w:rPr>
              <w:t xml:space="preserve"> «Сосковская детская школа искусств»</w:t>
            </w:r>
            <w:r w:rsidRPr="0027751E">
              <w:rPr>
                <w:rFonts w:ascii="Times New Roman" w:hAnsi="Times New Roman"/>
                <w:sz w:val="28"/>
                <w:szCs w:val="28"/>
                <w:lang w:eastAsia="ru-RU"/>
              </w:rPr>
              <w:t xml:space="preserve">  </w:t>
            </w:r>
          </w:p>
        </w:tc>
      </w:tr>
    </w:tbl>
    <w:p w:rsidR="00DA1122" w:rsidRPr="0027751E" w:rsidRDefault="00DA1122" w:rsidP="00D87B7B">
      <w:pPr>
        <w:spacing w:after="0" w:line="240" w:lineRule="auto"/>
        <w:ind w:firstLine="709"/>
        <w:jc w:val="both"/>
        <w:rPr>
          <w:rFonts w:ascii="Arial" w:hAnsi="Arial" w:cs="Arial"/>
          <w:sz w:val="24"/>
          <w:szCs w:val="24"/>
          <w:lang w:eastAsia="ru-RU"/>
        </w:rPr>
      </w:pPr>
      <w:r w:rsidRPr="0027751E">
        <w:rPr>
          <w:rFonts w:ascii="Arial" w:hAnsi="Arial" w:cs="Arial"/>
          <w:sz w:val="24"/>
          <w:szCs w:val="24"/>
          <w:lang w:eastAsia="ru-RU"/>
        </w:rPr>
        <w:t xml:space="preserve">             </w:t>
      </w:r>
    </w:p>
    <w:p w:rsidR="00DA1122" w:rsidRPr="0027751E" w:rsidRDefault="00DA1122" w:rsidP="00D87B7B">
      <w:pPr>
        <w:spacing w:after="0" w:line="240" w:lineRule="auto"/>
        <w:ind w:firstLine="709"/>
        <w:jc w:val="both"/>
        <w:rPr>
          <w:rFonts w:ascii="Times New Roman" w:hAnsi="Times New Roman"/>
          <w:sz w:val="28"/>
          <w:szCs w:val="28"/>
          <w:lang w:eastAsia="ru-RU"/>
        </w:rPr>
      </w:pPr>
      <w:r w:rsidRPr="0027751E">
        <w:rPr>
          <w:rFonts w:ascii="Times New Roman" w:hAnsi="Times New Roman"/>
          <w:sz w:val="28"/>
          <w:szCs w:val="28"/>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A03B5E">
        <w:rPr>
          <w:rFonts w:ascii="Times New Roman" w:hAnsi="Times New Roman"/>
          <w:sz w:val="28"/>
          <w:szCs w:val="28"/>
          <w:lang w:eastAsia="ru-RU"/>
        </w:rPr>
        <w:t>Федеральн</w:t>
      </w:r>
      <w:r>
        <w:rPr>
          <w:rFonts w:ascii="Times New Roman" w:hAnsi="Times New Roman"/>
          <w:sz w:val="28"/>
          <w:szCs w:val="28"/>
          <w:lang w:eastAsia="ru-RU"/>
        </w:rPr>
        <w:t>ым</w:t>
      </w:r>
      <w:r w:rsidRPr="00A03B5E">
        <w:rPr>
          <w:rFonts w:ascii="Times New Roman" w:hAnsi="Times New Roman"/>
          <w:sz w:val="28"/>
          <w:szCs w:val="28"/>
          <w:lang w:eastAsia="ru-RU"/>
        </w:rPr>
        <w:t xml:space="preserve"> закон</w:t>
      </w:r>
      <w:r>
        <w:rPr>
          <w:rFonts w:ascii="Times New Roman" w:hAnsi="Times New Roman"/>
          <w:sz w:val="28"/>
          <w:szCs w:val="28"/>
          <w:lang w:eastAsia="ru-RU"/>
        </w:rPr>
        <w:t>ом</w:t>
      </w:r>
      <w:r w:rsidRPr="00A03B5E">
        <w:rPr>
          <w:rFonts w:ascii="Times New Roman" w:hAnsi="Times New Roman"/>
          <w:sz w:val="28"/>
          <w:szCs w:val="28"/>
          <w:lang w:eastAsia="ru-RU"/>
        </w:rPr>
        <w:t xml:space="preserve"> от 29.12.2012 года № 273-ФЗ «Об образовании в Российской Федерации»,  Приказа Министерства образования и науки РФ от 29 августа 2013 года </w:t>
      </w:r>
      <w:r>
        <w:rPr>
          <w:rFonts w:ascii="Times New Roman" w:hAnsi="Times New Roman"/>
          <w:sz w:val="28"/>
          <w:szCs w:val="28"/>
          <w:lang w:eastAsia="ru-RU"/>
        </w:rPr>
        <w:t>№</w:t>
      </w:r>
      <w:r w:rsidRPr="00A03B5E">
        <w:rPr>
          <w:rFonts w:ascii="Times New Roman" w:hAnsi="Times New Roman"/>
          <w:sz w:val="28"/>
          <w:szCs w:val="28"/>
          <w:lang w:eastAsia="ru-RU"/>
        </w:rPr>
        <w:t xml:space="preserve"> 1008 «Об утверждении Порядка организации и осуществления образовательной деятельности по дополнительным общеобразовательным программам», </w:t>
      </w:r>
      <w:r w:rsidRPr="0027751E">
        <w:rPr>
          <w:rFonts w:ascii="Times New Roman" w:hAnsi="Times New Roman"/>
          <w:sz w:val="28"/>
          <w:szCs w:val="28"/>
          <w:lang w:eastAsia="ru-RU"/>
        </w:rPr>
        <w:t>Администрация района</w:t>
      </w:r>
    </w:p>
    <w:p w:rsidR="00DA1122" w:rsidRDefault="00DA1122" w:rsidP="00D87B7B">
      <w:pPr>
        <w:spacing w:after="0" w:line="240" w:lineRule="auto"/>
        <w:ind w:firstLine="709"/>
        <w:jc w:val="both"/>
        <w:rPr>
          <w:rFonts w:ascii="Times New Roman" w:hAnsi="Times New Roman"/>
          <w:sz w:val="28"/>
          <w:szCs w:val="28"/>
          <w:lang w:eastAsia="ru-RU"/>
        </w:rPr>
      </w:pPr>
    </w:p>
    <w:p w:rsidR="00DA1122" w:rsidRPr="0027751E" w:rsidRDefault="00DA1122" w:rsidP="00D87B7B">
      <w:pPr>
        <w:spacing w:after="0" w:line="240" w:lineRule="auto"/>
        <w:ind w:firstLine="709"/>
        <w:jc w:val="both"/>
        <w:rPr>
          <w:rFonts w:ascii="Times New Roman" w:hAnsi="Times New Roman"/>
          <w:sz w:val="28"/>
          <w:szCs w:val="28"/>
          <w:lang w:eastAsia="ru-RU"/>
        </w:rPr>
      </w:pPr>
      <w:r w:rsidRPr="0027751E">
        <w:rPr>
          <w:rFonts w:ascii="Times New Roman" w:hAnsi="Times New Roman"/>
          <w:sz w:val="28"/>
          <w:szCs w:val="28"/>
          <w:lang w:eastAsia="ru-RU"/>
        </w:rPr>
        <w:t>ПОСТАНОВЛЯЕТ:</w:t>
      </w:r>
    </w:p>
    <w:p w:rsidR="00DA1122" w:rsidRPr="0027751E" w:rsidRDefault="00DA1122" w:rsidP="00D87B7B">
      <w:pPr>
        <w:spacing w:after="0" w:line="240" w:lineRule="auto"/>
        <w:ind w:firstLine="709"/>
        <w:jc w:val="both"/>
        <w:rPr>
          <w:rFonts w:ascii="Times New Roman" w:hAnsi="Times New Roman"/>
          <w:sz w:val="28"/>
          <w:szCs w:val="28"/>
          <w:lang w:eastAsia="ru-RU"/>
        </w:rPr>
      </w:pPr>
      <w:r w:rsidRPr="0027751E">
        <w:rPr>
          <w:rFonts w:ascii="Times New Roman" w:hAnsi="Times New Roman"/>
          <w:sz w:val="28"/>
          <w:szCs w:val="28"/>
          <w:lang w:eastAsia="ru-RU"/>
        </w:rPr>
        <w:t xml:space="preserve">1. Утвердить Устав </w:t>
      </w:r>
      <w:r w:rsidRPr="006E6F6A">
        <w:rPr>
          <w:rFonts w:ascii="Times New Roman" w:hAnsi="Times New Roman"/>
          <w:sz w:val="28"/>
          <w:szCs w:val="28"/>
          <w:lang w:eastAsia="ru-RU"/>
        </w:rPr>
        <w:t>муниципального бюджетного учреждения дополнительного образования «Сосковская детская школа искусств»</w:t>
      </w:r>
      <w:r w:rsidRPr="0027751E">
        <w:rPr>
          <w:rFonts w:ascii="Times New Roman" w:hAnsi="Times New Roman"/>
          <w:sz w:val="28"/>
          <w:szCs w:val="28"/>
          <w:lang w:eastAsia="ru-RU"/>
        </w:rPr>
        <w:t xml:space="preserve"> в редакции согласно приложению к настоящему постановлению.</w:t>
      </w:r>
    </w:p>
    <w:p w:rsidR="00DA1122" w:rsidRPr="00A03B5E" w:rsidRDefault="00DA1122" w:rsidP="00D87B7B">
      <w:pPr>
        <w:spacing w:after="0" w:line="240" w:lineRule="auto"/>
        <w:ind w:firstLine="709"/>
        <w:jc w:val="both"/>
        <w:rPr>
          <w:rFonts w:ascii="Times New Roman" w:hAnsi="Times New Roman"/>
          <w:sz w:val="28"/>
          <w:szCs w:val="28"/>
          <w:lang w:eastAsia="ru-RU"/>
        </w:rPr>
      </w:pPr>
      <w:r w:rsidRPr="00A03B5E">
        <w:rPr>
          <w:rFonts w:ascii="Times New Roman" w:hAnsi="Times New Roman"/>
          <w:sz w:val="28"/>
          <w:szCs w:val="28"/>
          <w:lang w:eastAsia="ru-RU"/>
        </w:rPr>
        <w:t xml:space="preserve">2. Директору МБОУДОД «Сосковская детская школа искусств»                   </w:t>
      </w:r>
      <w:r>
        <w:rPr>
          <w:rFonts w:ascii="Times New Roman" w:hAnsi="Times New Roman"/>
          <w:sz w:val="28"/>
          <w:szCs w:val="28"/>
          <w:lang w:eastAsia="ru-RU"/>
        </w:rPr>
        <w:t>С</w:t>
      </w:r>
      <w:r w:rsidRPr="00A03B5E">
        <w:rPr>
          <w:rFonts w:ascii="Times New Roman" w:hAnsi="Times New Roman"/>
          <w:sz w:val="28"/>
          <w:szCs w:val="28"/>
          <w:lang w:eastAsia="ru-RU"/>
        </w:rPr>
        <w:t xml:space="preserve">. </w:t>
      </w:r>
      <w:r>
        <w:rPr>
          <w:rFonts w:ascii="Times New Roman" w:hAnsi="Times New Roman"/>
          <w:sz w:val="28"/>
          <w:szCs w:val="28"/>
          <w:lang w:eastAsia="ru-RU"/>
        </w:rPr>
        <w:t>В</w:t>
      </w:r>
      <w:r w:rsidRPr="00A03B5E">
        <w:rPr>
          <w:rFonts w:ascii="Times New Roman" w:hAnsi="Times New Roman"/>
          <w:sz w:val="28"/>
          <w:szCs w:val="28"/>
          <w:lang w:eastAsia="ru-RU"/>
        </w:rPr>
        <w:t xml:space="preserve">. </w:t>
      </w:r>
      <w:r>
        <w:rPr>
          <w:rFonts w:ascii="Times New Roman" w:hAnsi="Times New Roman"/>
          <w:sz w:val="28"/>
          <w:szCs w:val="28"/>
          <w:lang w:eastAsia="ru-RU"/>
        </w:rPr>
        <w:t>Корнеевой</w:t>
      </w:r>
      <w:r w:rsidRPr="00A03B5E">
        <w:rPr>
          <w:rFonts w:ascii="Times New Roman" w:hAnsi="Times New Roman"/>
          <w:sz w:val="28"/>
          <w:szCs w:val="28"/>
          <w:lang w:eastAsia="ru-RU"/>
        </w:rPr>
        <w:t xml:space="preserve"> провести регистрацию указанных изменений в Устав в соответствии с действующим законодательством.</w:t>
      </w:r>
    </w:p>
    <w:p w:rsidR="00DA1122" w:rsidRDefault="00DA1122" w:rsidP="00D87B7B">
      <w:pPr>
        <w:spacing w:after="0" w:line="240" w:lineRule="auto"/>
        <w:ind w:firstLine="709"/>
        <w:jc w:val="both"/>
        <w:rPr>
          <w:rFonts w:ascii="Times New Roman" w:hAnsi="Times New Roman"/>
          <w:sz w:val="28"/>
          <w:szCs w:val="28"/>
          <w:lang w:eastAsia="ru-RU"/>
        </w:rPr>
      </w:pPr>
      <w:r w:rsidRPr="00A03B5E">
        <w:rPr>
          <w:rFonts w:ascii="Times New Roman" w:hAnsi="Times New Roman"/>
          <w:sz w:val="28"/>
          <w:szCs w:val="28"/>
          <w:lang w:eastAsia="ru-RU"/>
        </w:rPr>
        <w:t>3. Настоящее постановление вступает в силу с момента опубликования в "Информационном Вестнике Сосковского района" и подлежит размещению на официальном сайте Администрации Сосковского района.</w:t>
      </w:r>
    </w:p>
    <w:p w:rsidR="003C4668" w:rsidRPr="00A03B5E" w:rsidRDefault="003C4668" w:rsidP="00D87B7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Признать утратившим силу постановление администрации Сосковского района от 23.12.2011 года №399 «Об утверждении Устава муниципального бюджетного образовательного учреждения дополнительного образования детей «Сосковская детская школа искусств» Сосковского района Орловской области» со дня регистрации Устава в новой редакции, утвержденной настоящим постановлением.</w:t>
      </w:r>
    </w:p>
    <w:p w:rsidR="00DA1122" w:rsidRPr="0027751E" w:rsidRDefault="003C4668" w:rsidP="00D87B7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w:t>
      </w:r>
      <w:r w:rsidR="00DA1122" w:rsidRPr="00A03B5E">
        <w:rPr>
          <w:rFonts w:ascii="Times New Roman" w:hAnsi="Times New Roman"/>
          <w:sz w:val="28"/>
          <w:szCs w:val="28"/>
          <w:lang w:eastAsia="ru-RU"/>
        </w:rPr>
        <w:t>. Контроль за исполнением настоящего постановления возложить на заместителя Главы Администрации района по социальной сфере и экономике               Г. И. Черникову.</w:t>
      </w:r>
    </w:p>
    <w:p w:rsidR="00DA1122" w:rsidRDefault="00DA1122" w:rsidP="00D87B7B">
      <w:pPr>
        <w:spacing w:after="0" w:line="240" w:lineRule="auto"/>
        <w:ind w:firstLine="709"/>
        <w:rPr>
          <w:rFonts w:ascii="Times New Roman" w:hAnsi="Times New Roman"/>
          <w:sz w:val="28"/>
          <w:szCs w:val="28"/>
          <w:lang w:eastAsia="ru-RU"/>
        </w:rPr>
      </w:pPr>
    </w:p>
    <w:p w:rsidR="00DA1122" w:rsidRDefault="00DA1122" w:rsidP="00D87B7B">
      <w:pPr>
        <w:spacing w:after="0" w:line="240" w:lineRule="auto"/>
        <w:ind w:firstLine="709"/>
        <w:rPr>
          <w:rFonts w:ascii="Times New Roman" w:hAnsi="Times New Roman"/>
          <w:sz w:val="28"/>
          <w:szCs w:val="28"/>
          <w:lang w:eastAsia="ru-RU"/>
        </w:rPr>
      </w:pPr>
    </w:p>
    <w:p w:rsidR="00DA1122" w:rsidRDefault="00DA1122" w:rsidP="00370D65">
      <w:pPr>
        <w:spacing w:after="0" w:line="240" w:lineRule="auto"/>
        <w:rPr>
          <w:rFonts w:ascii="Times New Roman" w:hAnsi="Times New Roman"/>
          <w:sz w:val="28"/>
          <w:szCs w:val="28"/>
          <w:lang w:eastAsia="ru-RU"/>
        </w:rPr>
      </w:pPr>
      <w:r w:rsidRPr="0027751E">
        <w:rPr>
          <w:rFonts w:ascii="Times New Roman" w:hAnsi="Times New Roman"/>
          <w:sz w:val="28"/>
          <w:szCs w:val="28"/>
          <w:lang w:eastAsia="ru-RU"/>
        </w:rPr>
        <w:t>Глав</w:t>
      </w:r>
      <w:r>
        <w:rPr>
          <w:rFonts w:ascii="Times New Roman" w:hAnsi="Times New Roman"/>
          <w:sz w:val="28"/>
          <w:szCs w:val="28"/>
          <w:lang w:eastAsia="ru-RU"/>
        </w:rPr>
        <w:t>а</w:t>
      </w:r>
      <w:r w:rsidRPr="0027751E">
        <w:rPr>
          <w:rFonts w:ascii="Times New Roman" w:hAnsi="Times New Roman"/>
          <w:sz w:val="28"/>
          <w:szCs w:val="28"/>
          <w:lang w:eastAsia="ru-RU"/>
        </w:rPr>
        <w:t xml:space="preserve"> Администрации района                                 </w:t>
      </w:r>
      <w:r>
        <w:rPr>
          <w:rFonts w:ascii="Times New Roman" w:hAnsi="Times New Roman"/>
          <w:sz w:val="28"/>
          <w:szCs w:val="28"/>
          <w:lang w:eastAsia="ru-RU"/>
        </w:rPr>
        <w:t xml:space="preserve">                             </w:t>
      </w:r>
      <w:r w:rsidRPr="0027751E">
        <w:rPr>
          <w:rFonts w:ascii="Times New Roman" w:hAnsi="Times New Roman"/>
          <w:sz w:val="28"/>
          <w:szCs w:val="28"/>
          <w:lang w:eastAsia="ru-RU"/>
        </w:rPr>
        <w:t>В.</w:t>
      </w:r>
      <w:r>
        <w:rPr>
          <w:rFonts w:ascii="Times New Roman" w:hAnsi="Times New Roman"/>
          <w:sz w:val="28"/>
          <w:szCs w:val="28"/>
          <w:lang w:eastAsia="ru-RU"/>
        </w:rPr>
        <w:t xml:space="preserve"> Н.</w:t>
      </w:r>
      <w:r w:rsidRPr="0027751E">
        <w:rPr>
          <w:rFonts w:ascii="Times New Roman" w:hAnsi="Times New Roman"/>
          <w:sz w:val="28"/>
          <w:szCs w:val="28"/>
          <w:lang w:eastAsia="ru-RU"/>
        </w:rPr>
        <w:t xml:space="preserve"> </w:t>
      </w:r>
      <w:r>
        <w:rPr>
          <w:rFonts w:ascii="Times New Roman" w:hAnsi="Times New Roman"/>
          <w:sz w:val="28"/>
          <w:szCs w:val="28"/>
          <w:lang w:eastAsia="ru-RU"/>
        </w:rPr>
        <w:t>Судариков</w:t>
      </w:r>
    </w:p>
    <w:p w:rsidR="00DA1122" w:rsidRDefault="00DA1122"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DA1122" w:rsidRDefault="00DA1122"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3C4668" w:rsidRDefault="003C4668"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3C4668" w:rsidRDefault="003C4668"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3C4668" w:rsidRDefault="003C4668"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3C4668" w:rsidRDefault="003C4668"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3C4668" w:rsidRDefault="003C4668"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3C4668" w:rsidRDefault="003C4668"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3C4668" w:rsidRDefault="003C4668"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3C4668" w:rsidRDefault="003C4668"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3C4668" w:rsidRDefault="003C4668"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8830AA" w:rsidRDefault="008830AA"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DA1122" w:rsidRPr="0027751E" w:rsidRDefault="00DA1122" w:rsidP="00D87B7B">
      <w:pPr>
        <w:widowControl w:val="0"/>
        <w:autoSpaceDE w:val="0"/>
        <w:autoSpaceDN w:val="0"/>
        <w:adjustRightInd w:val="0"/>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lastRenderedPageBreak/>
        <w:t>П</w:t>
      </w:r>
      <w:r w:rsidRPr="0027751E">
        <w:rPr>
          <w:rFonts w:ascii="Times New Roman" w:hAnsi="Times New Roman"/>
          <w:sz w:val="28"/>
          <w:szCs w:val="28"/>
          <w:lang w:eastAsia="ru-RU"/>
        </w:rPr>
        <w:t xml:space="preserve">риложение к постановлению                                                                   </w:t>
      </w:r>
    </w:p>
    <w:p w:rsidR="00DA1122" w:rsidRPr="0027751E" w:rsidRDefault="00DA1122" w:rsidP="00D87B7B">
      <w:pPr>
        <w:spacing w:after="0" w:line="240" w:lineRule="auto"/>
        <w:ind w:firstLine="709"/>
        <w:jc w:val="right"/>
        <w:rPr>
          <w:rFonts w:ascii="Times New Roman" w:hAnsi="Times New Roman"/>
          <w:sz w:val="28"/>
          <w:szCs w:val="28"/>
          <w:lang w:eastAsia="ru-RU"/>
        </w:rPr>
      </w:pPr>
      <w:r w:rsidRPr="0027751E">
        <w:rPr>
          <w:rFonts w:ascii="Times New Roman" w:hAnsi="Times New Roman"/>
          <w:sz w:val="28"/>
          <w:szCs w:val="28"/>
          <w:lang w:eastAsia="ru-RU"/>
        </w:rPr>
        <w:t>Администрации Сосковского района</w:t>
      </w:r>
    </w:p>
    <w:p w:rsidR="00DA1122" w:rsidRDefault="00DA1122" w:rsidP="00D87B7B">
      <w:pPr>
        <w:ind w:firstLine="709"/>
        <w:jc w:val="right"/>
        <w:rPr>
          <w:rFonts w:ascii="Times New Roman" w:hAnsi="Times New Roman"/>
          <w:sz w:val="28"/>
          <w:szCs w:val="28"/>
          <w:lang w:eastAsia="ru-RU"/>
        </w:rPr>
      </w:pPr>
      <w:r w:rsidRPr="0027751E">
        <w:rPr>
          <w:rFonts w:ascii="Times New Roman" w:hAnsi="Times New Roman"/>
          <w:sz w:val="28"/>
          <w:szCs w:val="28"/>
          <w:lang w:eastAsia="ru-RU"/>
        </w:rPr>
        <w:t xml:space="preserve">от </w:t>
      </w:r>
      <w:r w:rsidR="008830AA">
        <w:rPr>
          <w:rFonts w:ascii="Times New Roman" w:hAnsi="Times New Roman"/>
          <w:sz w:val="28"/>
          <w:szCs w:val="28"/>
          <w:lang w:eastAsia="ru-RU"/>
        </w:rPr>
        <w:t>22 марта</w:t>
      </w:r>
      <w:r w:rsidRPr="0027751E">
        <w:rPr>
          <w:rFonts w:ascii="Times New Roman" w:hAnsi="Times New Roman"/>
          <w:sz w:val="28"/>
          <w:szCs w:val="28"/>
          <w:lang w:eastAsia="ru-RU"/>
        </w:rPr>
        <w:t xml:space="preserve"> 201</w:t>
      </w:r>
      <w:r>
        <w:rPr>
          <w:rFonts w:ascii="Times New Roman" w:hAnsi="Times New Roman"/>
          <w:sz w:val="28"/>
          <w:szCs w:val="28"/>
          <w:lang w:eastAsia="ru-RU"/>
        </w:rPr>
        <w:t>6</w:t>
      </w:r>
      <w:r w:rsidRPr="0027751E">
        <w:rPr>
          <w:rFonts w:ascii="Times New Roman" w:hAnsi="Times New Roman"/>
          <w:sz w:val="28"/>
          <w:szCs w:val="28"/>
          <w:lang w:eastAsia="ru-RU"/>
        </w:rPr>
        <w:t xml:space="preserve"> года № </w:t>
      </w:r>
      <w:r w:rsidR="008830AA">
        <w:rPr>
          <w:rFonts w:ascii="Times New Roman" w:hAnsi="Times New Roman"/>
          <w:sz w:val="28"/>
          <w:szCs w:val="28"/>
          <w:lang w:eastAsia="ru-RU"/>
        </w:rPr>
        <w:t>46</w:t>
      </w:r>
      <w:bookmarkStart w:id="0" w:name="_GoBack"/>
      <w:bookmarkEnd w:id="0"/>
    </w:p>
    <w:p w:rsidR="00DA1122" w:rsidRPr="00634A97" w:rsidRDefault="00DA1122" w:rsidP="00D87B7B">
      <w:pPr>
        <w:widowControl w:val="0"/>
        <w:spacing w:after="0" w:line="240" w:lineRule="auto"/>
        <w:ind w:firstLine="709"/>
        <w:rPr>
          <w:rFonts w:ascii="Times New Roman" w:hAnsi="Times New Roman"/>
          <w:color w:val="000000"/>
          <w:sz w:val="26"/>
          <w:szCs w:val="26"/>
          <w:lang w:eastAsia="ru-RU"/>
        </w:rPr>
      </w:pPr>
      <w:r w:rsidRPr="00634A97">
        <w:rPr>
          <w:rFonts w:ascii="Times New Roman" w:hAnsi="Times New Roman"/>
          <w:color w:val="000000"/>
          <w:sz w:val="26"/>
          <w:szCs w:val="26"/>
          <w:lang w:eastAsia="ru-RU"/>
        </w:rPr>
        <w:t xml:space="preserve">   </w:t>
      </w:r>
    </w:p>
    <w:p w:rsidR="00DA1122" w:rsidRPr="00634A97" w:rsidRDefault="00DA1122" w:rsidP="00D87B7B">
      <w:pPr>
        <w:widowControl w:val="0"/>
        <w:spacing w:after="0" w:line="240" w:lineRule="auto"/>
        <w:ind w:firstLine="709"/>
        <w:rPr>
          <w:rFonts w:ascii="Times New Roman" w:hAnsi="Times New Roman"/>
          <w:color w:val="000000"/>
          <w:sz w:val="26"/>
          <w:szCs w:val="26"/>
          <w:lang w:eastAsia="ru-RU"/>
        </w:rPr>
      </w:pPr>
    </w:p>
    <w:p w:rsidR="00DA1122" w:rsidRPr="00634A97" w:rsidRDefault="00DA1122" w:rsidP="00D87B7B">
      <w:pPr>
        <w:widowControl w:val="0"/>
        <w:spacing w:after="0" w:line="240" w:lineRule="auto"/>
        <w:ind w:firstLine="709"/>
        <w:rPr>
          <w:rFonts w:ascii="Times New Roman" w:hAnsi="Times New Roman"/>
          <w:color w:val="000000"/>
          <w:sz w:val="26"/>
          <w:szCs w:val="26"/>
          <w:lang w:eastAsia="ru-RU"/>
        </w:rPr>
      </w:pPr>
    </w:p>
    <w:p w:rsidR="00DA1122" w:rsidRDefault="00DA1122" w:rsidP="00D87B7B">
      <w:pPr>
        <w:widowControl w:val="0"/>
        <w:spacing w:after="0" w:line="240" w:lineRule="auto"/>
        <w:ind w:firstLine="709"/>
        <w:rPr>
          <w:rFonts w:ascii="Times New Roman" w:hAnsi="Times New Roman"/>
          <w:color w:val="000000"/>
          <w:sz w:val="26"/>
          <w:szCs w:val="26"/>
          <w:lang w:eastAsia="ru-RU"/>
        </w:rPr>
      </w:pPr>
    </w:p>
    <w:p w:rsidR="00DA1122" w:rsidRDefault="00DA1122" w:rsidP="00D87B7B">
      <w:pPr>
        <w:widowControl w:val="0"/>
        <w:spacing w:after="0" w:line="240" w:lineRule="auto"/>
        <w:ind w:firstLine="709"/>
        <w:rPr>
          <w:rFonts w:ascii="Times New Roman" w:hAnsi="Times New Roman"/>
          <w:color w:val="000000"/>
          <w:sz w:val="26"/>
          <w:szCs w:val="26"/>
          <w:lang w:eastAsia="ru-RU"/>
        </w:rPr>
      </w:pPr>
    </w:p>
    <w:p w:rsidR="00DA1122" w:rsidRDefault="00DA1122" w:rsidP="00D87B7B">
      <w:pPr>
        <w:widowControl w:val="0"/>
        <w:spacing w:after="0" w:line="240" w:lineRule="auto"/>
        <w:ind w:firstLine="709"/>
        <w:rPr>
          <w:rFonts w:ascii="Times New Roman" w:hAnsi="Times New Roman"/>
          <w:color w:val="000000"/>
          <w:sz w:val="26"/>
          <w:szCs w:val="26"/>
          <w:lang w:eastAsia="ru-RU"/>
        </w:rPr>
      </w:pPr>
    </w:p>
    <w:p w:rsidR="00DA1122" w:rsidRDefault="00DA1122" w:rsidP="00D87B7B">
      <w:pPr>
        <w:widowControl w:val="0"/>
        <w:spacing w:after="0" w:line="240" w:lineRule="auto"/>
        <w:ind w:firstLine="709"/>
        <w:rPr>
          <w:rFonts w:ascii="Times New Roman" w:hAnsi="Times New Roman"/>
          <w:color w:val="000000"/>
          <w:sz w:val="26"/>
          <w:szCs w:val="26"/>
          <w:lang w:eastAsia="ru-RU"/>
        </w:rPr>
      </w:pPr>
    </w:p>
    <w:p w:rsidR="00DA1122" w:rsidRDefault="00DA1122" w:rsidP="00D87B7B">
      <w:pPr>
        <w:widowControl w:val="0"/>
        <w:spacing w:after="0" w:line="240" w:lineRule="auto"/>
        <w:ind w:firstLine="709"/>
        <w:rPr>
          <w:rFonts w:ascii="Times New Roman" w:hAnsi="Times New Roman"/>
          <w:color w:val="000000"/>
          <w:sz w:val="26"/>
          <w:szCs w:val="26"/>
          <w:lang w:eastAsia="ru-RU"/>
        </w:rPr>
      </w:pPr>
    </w:p>
    <w:p w:rsidR="00DA1122" w:rsidRPr="00634A97" w:rsidRDefault="00DA1122" w:rsidP="00D87B7B">
      <w:pPr>
        <w:widowControl w:val="0"/>
        <w:spacing w:after="0" w:line="240" w:lineRule="auto"/>
        <w:ind w:firstLine="709"/>
        <w:rPr>
          <w:rFonts w:ascii="Times New Roman" w:hAnsi="Times New Roman"/>
          <w:color w:val="000000"/>
          <w:sz w:val="26"/>
          <w:szCs w:val="26"/>
          <w:lang w:eastAsia="ru-RU"/>
        </w:rPr>
      </w:pPr>
    </w:p>
    <w:p w:rsidR="00DA1122" w:rsidRPr="00634A97" w:rsidRDefault="00DA1122" w:rsidP="000647E7">
      <w:pPr>
        <w:widowControl w:val="0"/>
        <w:spacing w:after="0" w:line="240" w:lineRule="auto"/>
        <w:ind w:firstLine="709"/>
        <w:jc w:val="center"/>
        <w:rPr>
          <w:rFonts w:ascii="Times New Roman" w:hAnsi="Times New Roman"/>
          <w:color w:val="000000"/>
          <w:sz w:val="26"/>
          <w:szCs w:val="26"/>
          <w:lang w:eastAsia="ru-RU"/>
        </w:rPr>
      </w:pPr>
    </w:p>
    <w:p w:rsidR="00DA1122" w:rsidRPr="00634A97" w:rsidRDefault="00DA1122" w:rsidP="000647E7">
      <w:pPr>
        <w:widowControl w:val="0"/>
        <w:spacing w:after="0" w:line="240" w:lineRule="auto"/>
        <w:ind w:firstLine="709"/>
        <w:jc w:val="center"/>
        <w:rPr>
          <w:rFonts w:ascii="Times New Roman" w:hAnsi="Times New Roman"/>
          <w:color w:val="000000"/>
          <w:sz w:val="26"/>
          <w:szCs w:val="26"/>
          <w:lang w:eastAsia="ru-RU"/>
        </w:rPr>
      </w:pPr>
    </w:p>
    <w:p w:rsidR="00DA1122" w:rsidRPr="000647E7" w:rsidRDefault="00DA1122" w:rsidP="000647E7">
      <w:pPr>
        <w:spacing w:after="0" w:line="240" w:lineRule="auto"/>
        <w:ind w:firstLine="709"/>
        <w:jc w:val="center"/>
        <w:rPr>
          <w:rFonts w:ascii="Times New Roman" w:hAnsi="Times New Roman"/>
          <w:b/>
          <w:sz w:val="48"/>
          <w:szCs w:val="48"/>
          <w:lang w:eastAsia="ru-RU"/>
        </w:rPr>
      </w:pPr>
      <w:r w:rsidRPr="000647E7">
        <w:rPr>
          <w:rFonts w:ascii="Times New Roman" w:hAnsi="Times New Roman"/>
          <w:b/>
          <w:sz w:val="48"/>
          <w:szCs w:val="48"/>
          <w:lang w:eastAsia="ru-RU"/>
        </w:rPr>
        <w:t>УСТАВ</w:t>
      </w:r>
    </w:p>
    <w:p w:rsidR="00DA1122" w:rsidRPr="000647E7" w:rsidRDefault="00DA1122" w:rsidP="000647E7">
      <w:pPr>
        <w:spacing w:after="0" w:line="240" w:lineRule="auto"/>
        <w:ind w:firstLine="709"/>
        <w:jc w:val="center"/>
        <w:rPr>
          <w:rFonts w:ascii="Times New Roman" w:hAnsi="Times New Roman"/>
          <w:b/>
          <w:sz w:val="36"/>
          <w:szCs w:val="36"/>
          <w:lang w:eastAsia="ru-RU"/>
        </w:rPr>
      </w:pPr>
      <w:r w:rsidRPr="000647E7">
        <w:rPr>
          <w:rFonts w:ascii="Times New Roman" w:hAnsi="Times New Roman"/>
          <w:b/>
          <w:sz w:val="36"/>
          <w:szCs w:val="36"/>
          <w:lang w:eastAsia="ru-RU"/>
        </w:rPr>
        <w:t>муниципального бюджетного учреждения дополнительного образования</w:t>
      </w:r>
    </w:p>
    <w:p w:rsidR="00DA1122" w:rsidRPr="000647E7" w:rsidRDefault="00DA1122" w:rsidP="000647E7">
      <w:pPr>
        <w:spacing w:after="0" w:line="240" w:lineRule="auto"/>
        <w:ind w:firstLine="709"/>
        <w:jc w:val="center"/>
        <w:rPr>
          <w:rFonts w:ascii="Times New Roman" w:hAnsi="Times New Roman"/>
          <w:b/>
          <w:sz w:val="36"/>
          <w:szCs w:val="36"/>
          <w:lang w:eastAsia="ru-RU"/>
        </w:rPr>
      </w:pPr>
      <w:r w:rsidRPr="000647E7">
        <w:rPr>
          <w:rFonts w:ascii="Times New Roman" w:hAnsi="Times New Roman"/>
          <w:b/>
          <w:sz w:val="36"/>
          <w:szCs w:val="36"/>
          <w:lang w:eastAsia="ru-RU"/>
        </w:rPr>
        <w:t>«Сосковская детская школа искусств»</w:t>
      </w:r>
    </w:p>
    <w:p w:rsidR="00DA1122" w:rsidRPr="000647E7" w:rsidRDefault="00DA1122" w:rsidP="000647E7">
      <w:pPr>
        <w:spacing w:after="0" w:line="240" w:lineRule="auto"/>
        <w:ind w:firstLine="709"/>
        <w:jc w:val="center"/>
        <w:rPr>
          <w:rFonts w:ascii="Times New Roman" w:hAnsi="Times New Roman"/>
          <w:b/>
          <w:sz w:val="36"/>
          <w:szCs w:val="36"/>
          <w:lang w:eastAsia="ru-RU"/>
        </w:rPr>
      </w:pPr>
    </w:p>
    <w:p w:rsidR="00DA1122" w:rsidRPr="000647E7" w:rsidRDefault="00DA1122" w:rsidP="00D87B7B">
      <w:pPr>
        <w:spacing w:after="0" w:line="240" w:lineRule="auto"/>
        <w:ind w:firstLine="709"/>
        <w:jc w:val="center"/>
        <w:rPr>
          <w:rFonts w:ascii="Times New Roman" w:hAnsi="Times New Roman"/>
          <w:b/>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D87B7B">
      <w:pPr>
        <w:spacing w:after="0" w:line="240" w:lineRule="auto"/>
        <w:ind w:firstLine="709"/>
        <w:jc w:val="both"/>
        <w:rPr>
          <w:rFonts w:ascii="Times New Roman" w:hAnsi="Times New Roman"/>
          <w:sz w:val="28"/>
          <w:szCs w:val="28"/>
          <w:lang w:eastAsia="ru-RU"/>
        </w:rPr>
      </w:pPr>
    </w:p>
    <w:p w:rsidR="00DA1122" w:rsidRPr="00E22972" w:rsidRDefault="00DA1122" w:rsidP="000647E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Сосково</w:t>
      </w:r>
      <w:r w:rsidRPr="00E22972">
        <w:rPr>
          <w:rFonts w:ascii="Times New Roman" w:hAnsi="Times New Roman"/>
          <w:sz w:val="28"/>
          <w:szCs w:val="28"/>
          <w:lang w:eastAsia="ru-RU"/>
        </w:rPr>
        <w:t xml:space="preserve"> </w:t>
      </w:r>
      <w:smartTag w:uri="urn:schemas-microsoft-com:office:smarttags" w:element="metricconverter">
        <w:smartTagPr>
          <w:attr w:name="ProductID" w:val="2016 г"/>
        </w:smartTagPr>
        <w:r w:rsidRPr="00E22972">
          <w:rPr>
            <w:rFonts w:ascii="Times New Roman" w:hAnsi="Times New Roman"/>
            <w:sz w:val="28"/>
            <w:szCs w:val="28"/>
            <w:lang w:eastAsia="ru-RU"/>
          </w:rPr>
          <w:t>2016 г</w:t>
        </w:r>
      </w:smartTag>
      <w:r w:rsidRPr="00E22972">
        <w:rPr>
          <w:rFonts w:ascii="Times New Roman" w:hAnsi="Times New Roman"/>
          <w:sz w:val="28"/>
          <w:szCs w:val="28"/>
          <w:lang w:eastAsia="ru-RU"/>
        </w:rPr>
        <w:t>.</w:t>
      </w:r>
    </w:p>
    <w:p w:rsidR="00DA1122" w:rsidRPr="00E22972" w:rsidRDefault="00DA1122" w:rsidP="000647E7">
      <w:pPr>
        <w:spacing w:after="0" w:line="240" w:lineRule="auto"/>
        <w:jc w:val="both"/>
        <w:rPr>
          <w:rFonts w:ascii="Times New Roman" w:hAnsi="Times New Roman"/>
          <w:sz w:val="28"/>
          <w:szCs w:val="28"/>
          <w:lang w:eastAsia="ru-RU"/>
        </w:rPr>
      </w:pPr>
    </w:p>
    <w:p w:rsidR="00DA1122" w:rsidRPr="0017669A" w:rsidRDefault="00DA1122" w:rsidP="0017669A">
      <w:pPr>
        <w:numPr>
          <w:ilvl w:val="0"/>
          <w:numId w:val="1"/>
        </w:numPr>
        <w:spacing w:after="0" w:line="240" w:lineRule="auto"/>
        <w:jc w:val="center"/>
        <w:rPr>
          <w:rFonts w:ascii="Times New Roman" w:hAnsi="Times New Roman"/>
          <w:bCs/>
          <w:sz w:val="28"/>
          <w:szCs w:val="28"/>
          <w:lang w:eastAsia="ru-RU"/>
        </w:rPr>
      </w:pPr>
      <w:r w:rsidRPr="00D87B7B">
        <w:rPr>
          <w:rFonts w:ascii="Times New Roman" w:hAnsi="Times New Roman"/>
          <w:b/>
          <w:bCs/>
          <w:sz w:val="28"/>
          <w:szCs w:val="28"/>
          <w:lang w:eastAsia="ru-RU"/>
        </w:rPr>
        <w:lastRenderedPageBreak/>
        <w:t>Общие положения</w:t>
      </w:r>
    </w:p>
    <w:p w:rsidR="00DA1122" w:rsidRPr="00D87B7B" w:rsidRDefault="00DA1122" w:rsidP="0017669A">
      <w:pPr>
        <w:spacing w:after="0" w:line="240" w:lineRule="auto"/>
        <w:rPr>
          <w:rFonts w:ascii="Times New Roman" w:hAnsi="Times New Roman"/>
          <w:bCs/>
          <w:sz w:val="28"/>
          <w:szCs w:val="28"/>
          <w:lang w:eastAsia="ru-RU"/>
        </w:rPr>
      </w:pPr>
    </w:p>
    <w:p w:rsidR="00DA1122" w:rsidRPr="0017669A" w:rsidRDefault="00DA1122" w:rsidP="0017669A">
      <w:pPr>
        <w:numPr>
          <w:ilvl w:val="1"/>
          <w:numId w:val="1"/>
        </w:numPr>
        <w:spacing w:after="0" w:line="240" w:lineRule="auto"/>
        <w:ind w:firstLine="709"/>
        <w:jc w:val="both"/>
        <w:rPr>
          <w:rFonts w:ascii="Times New Roman" w:hAnsi="Times New Roman"/>
          <w:bCs/>
          <w:sz w:val="28"/>
          <w:szCs w:val="28"/>
          <w:lang w:eastAsia="ru-RU"/>
        </w:rPr>
      </w:pPr>
      <w:r w:rsidRPr="0017669A">
        <w:rPr>
          <w:rFonts w:ascii="Times New Roman" w:hAnsi="Times New Roman"/>
          <w:bCs/>
          <w:sz w:val="28"/>
          <w:szCs w:val="28"/>
          <w:lang w:eastAsia="ru-RU"/>
        </w:rPr>
        <w:t>Муниципальное бюджетное учреждение дополнительного образования «Сосковская детская школа искусств» (далее - учреждение) является некоммерческой организацией.</w:t>
      </w:r>
    </w:p>
    <w:p w:rsidR="00DA1122" w:rsidRPr="0017669A" w:rsidRDefault="00DA1122" w:rsidP="0017669A">
      <w:pPr>
        <w:numPr>
          <w:ilvl w:val="1"/>
          <w:numId w:val="1"/>
        </w:numPr>
        <w:spacing w:after="0" w:line="240" w:lineRule="auto"/>
        <w:ind w:firstLine="709"/>
        <w:jc w:val="both"/>
        <w:rPr>
          <w:rFonts w:ascii="Times New Roman" w:hAnsi="Times New Roman"/>
          <w:bCs/>
          <w:sz w:val="28"/>
          <w:szCs w:val="28"/>
          <w:lang w:eastAsia="ru-RU"/>
        </w:rPr>
      </w:pPr>
      <w:r w:rsidRPr="0017669A">
        <w:rPr>
          <w:rFonts w:ascii="Times New Roman" w:hAnsi="Times New Roman"/>
          <w:bCs/>
          <w:sz w:val="28"/>
          <w:szCs w:val="28"/>
          <w:lang w:eastAsia="ru-RU"/>
        </w:rPr>
        <w:t>Организационно-правовая форма - учреждение, тип учреждения - бюджетное.</w:t>
      </w:r>
    </w:p>
    <w:p w:rsidR="00DA1122" w:rsidRPr="0017669A" w:rsidRDefault="00DA1122" w:rsidP="0017669A">
      <w:pPr>
        <w:numPr>
          <w:ilvl w:val="1"/>
          <w:numId w:val="1"/>
        </w:numPr>
        <w:spacing w:after="0" w:line="240" w:lineRule="auto"/>
        <w:ind w:firstLine="709"/>
        <w:jc w:val="both"/>
        <w:rPr>
          <w:rFonts w:ascii="Times New Roman" w:hAnsi="Times New Roman"/>
          <w:bCs/>
          <w:sz w:val="28"/>
          <w:szCs w:val="28"/>
          <w:lang w:eastAsia="ru-RU"/>
        </w:rPr>
      </w:pPr>
      <w:r w:rsidRPr="0017669A">
        <w:rPr>
          <w:rFonts w:ascii="Times New Roman" w:hAnsi="Times New Roman"/>
          <w:bCs/>
          <w:sz w:val="28"/>
          <w:szCs w:val="28"/>
          <w:lang w:eastAsia="ru-RU"/>
        </w:rPr>
        <w:t>Тип образовательной организации - орг</w:t>
      </w:r>
      <w:r>
        <w:rPr>
          <w:rFonts w:ascii="Times New Roman" w:hAnsi="Times New Roman"/>
          <w:bCs/>
          <w:sz w:val="28"/>
          <w:szCs w:val="28"/>
          <w:lang w:eastAsia="ru-RU"/>
        </w:rPr>
        <w:t>анизация дополнительного образо</w:t>
      </w:r>
      <w:r w:rsidRPr="0017669A">
        <w:rPr>
          <w:rFonts w:ascii="Times New Roman" w:hAnsi="Times New Roman"/>
          <w:bCs/>
          <w:sz w:val="28"/>
          <w:szCs w:val="28"/>
          <w:lang w:eastAsia="ru-RU"/>
        </w:rPr>
        <w:t>вания.</w:t>
      </w:r>
    </w:p>
    <w:p w:rsidR="00DA1122" w:rsidRPr="0017669A" w:rsidRDefault="00DA1122" w:rsidP="0017669A">
      <w:pPr>
        <w:numPr>
          <w:ilvl w:val="1"/>
          <w:numId w:val="1"/>
        </w:numPr>
        <w:spacing w:after="0" w:line="240" w:lineRule="auto"/>
        <w:ind w:firstLine="709"/>
        <w:jc w:val="both"/>
        <w:rPr>
          <w:rFonts w:ascii="Times New Roman" w:hAnsi="Times New Roman"/>
          <w:bCs/>
          <w:sz w:val="28"/>
          <w:szCs w:val="28"/>
          <w:lang w:eastAsia="ru-RU"/>
        </w:rPr>
      </w:pPr>
      <w:r w:rsidRPr="0017669A">
        <w:rPr>
          <w:rFonts w:ascii="Times New Roman" w:hAnsi="Times New Roman"/>
          <w:bCs/>
          <w:sz w:val="28"/>
          <w:szCs w:val="28"/>
          <w:lang w:eastAsia="ru-RU"/>
        </w:rPr>
        <w:t>Учреждение создано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Учредителем Учреждения является муниципальное образование  Сосковский муниципальный район  Орловской области.</w:t>
      </w:r>
      <w:r w:rsidRPr="00D87B7B">
        <w:rPr>
          <w:rFonts w:ascii="Times New Roman" w:hAnsi="Times New Roman"/>
          <w:b/>
          <w:bCs/>
          <w:sz w:val="28"/>
          <w:szCs w:val="28"/>
          <w:lang w:eastAsia="ru-RU"/>
        </w:rPr>
        <w:t xml:space="preserve"> </w:t>
      </w:r>
    </w:p>
    <w:p w:rsidR="00DA1122"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Функции и полномочия учредителя возложены на Администрацию Сосковского района Орловской области (далее - учредитель). </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Отдел культуры и архивного дела Администрации Сосковского района Орловской области является главным распорядителем средств бюджета в соответствии с Бюджетным кодексом РФ.</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Полное наименование учреждения: муниципальное бюджетное учреждение дополнительного образования «Сосковская детская школа искусств».</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Сокращенное наименование учреждения: МБУ ДО «Сосковская ДШИ».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Местонахождение учреждения: </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юридический адрес Учреждения: 303980, Россия, Орловская область, </w:t>
      </w:r>
      <w:r>
        <w:rPr>
          <w:rFonts w:ascii="Times New Roman" w:hAnsi="Times New Roman"/>
          <w:bCs/>
          <w:sz w:val="28"/>
          <w:szCs w:val="28"/>
          <w:lang w:eastAsia="ru-RU"/>
        </w:rPr>
        <w:t xml:space="preserve">              </w:t>
      </w:r>
      <w:r w:rsidRPr="00D87B7B">
        <w:rPr>
          <w:rFonts w:ascii="Times New Roman" w:hAnsi="Times New Roman"/>
          <w:bCs/>
          <w:sz w:val="28"/>
          <w:szCs w:val="28"/>
          <w:lang w:eastAsia="ru-RU"/>
        </w:rPr>
        <w:t>с. Сосково, ул. Ленина, д.18;</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фактический адрес Учреждения: 303980, Россия, Орловская область, </w:t>
      </w:r>
      <w:r>
        <w:rPr>
          <w:rFonts w:ascii="Times New Roman" w:hAnsi="Times New Roman"/>
          <w:bCs/>
          <w:sz w:val="28"/>
          <w:szCs w:val="28"/>
          <w:lang w:eastAsia="ru-RU"/>
        </w:rPr>
        <w:t xml:space="preserve">                  </w:t>
      </w:r>
      <w:r w:rsidRPr="00D87B7B">
        <w:rPr>
          <w:rFonts w:ascii="Times New Roman" w:hAnsi="Times New Roman"/>
          <w:bCs/>
          <w:sz w:val="28"/>
          <w:szCs w:val="28"/>
          <w:lang w:eastAsia="ru-RU"/>
        </w:rPr>
        <w:t>с.  Сосково, ул. Ленина, д.18;</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почтовый адрес Учреждения: 303980, Россия, Орловская область, </w:t>
      </w:r>
      <w:r>
        <w:rPr>
          <w:rFonts w:ascii="Times New Roman" w:hAnsi="Times New Roman"/>
          <w:bCs/>
          <w:sz w:val="28"/>
          <w:szCs w:val="28"/>
          <w:lang w:eastAsia="ru-RU"/>
        </w:rPr>
        <w:t xml:space="preserve">                          </w:t>
      </w:r>
      <w:r w:rsidRPr="00D87B7B">
        <w:rPr>
          <w:rFonts w:ascii="Times New Roman" w:hAnsi="Times New Roman"/>
          <w:bCs/>
          <w:sz w:val="28"/>
          <w:szCs w:val="28"/>
          <w:lang w:eastAsia="ru-RU"/>
        </w:rPr>
        <w:t>с. Сосково, ул. Ленина, д.18.</w:t>
      </w:r>
    </w:p>
    <w:p w:rsidR="00DA1122"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Учреждение в своей деятельности руководствуется Конституцией Российской Федерации, Конвенцией о правах ребенка, Гражданским, Бюджетным и Трудовым кодексами Российской Федерации, федеральными законами «Об образовании в Российской Федерации», «Об основных гарантиях прав ребенка в Российской Федерации», «О некоммерческих организациях» и иными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Законом Орловской области «Об образовании в Орловской области», иными законами и нормативными правовыми актами Орловской области, Уставом муниципального образования Администрации Сосковского района Орловской области</w:t>
      </w:r>
      <w:r>
        <w:rPr>
          <w:rFonts w:ascii="Times New Roman" w:hAnsi="Times New Roman"/>
          <w:bCs/>
          <w:sz w:val="28"/>
          <w:szCs w:val="28"/>
          <w:lang w:eastAsia="ru-RU"/>
        </w:rPr>
        <w:t>,</w:t>
      </w:r>
      <w:r w:rsidRPr="00D87B7B">
        <w:rPr>
          <w:rFonts w:ascii="Times New Roman" w:hAnsi="Times New Roman"/>
          <w:bCs/>
          <w:sz w:val="28"/>
          <w:szCs w:val="28"/>
          <w:lang w:eastAsia="ru-RU"/>
        </w:rPr>
        <w:t xml:space="preserve"> иными муниципальными правовыми актами, настоящим Уставом.</w:t>
      </w:r>
    </w:p>
    <w:p w:rsidR="00DA1122" w:rsidRPr="0017669A" w:rsidRDefault="00DA1122" w:rsidP="0017669A">
      <w:pPr>
        <w:numPr>
          <w:ilvl w:val="0"/>
          <w:numId w:val="1"/>
        </w:numPr>
        <w:spacing w:after="0" w:line="240" w:lineRule="auto"/>
        <w:ind w:firstLine="709"/>
        <w:jc w:val="center"/>
        <w:rPr>
          <w:rFonts w:ascii="Times New Roman" w:hAnsi="Times New Roman"/>
          <w:bCs/>
          <w:sz w:val="28"/>
          <w:szCs w:val="28"/>
          <w:lang w:eastAsia="ru-RU"/>
        </w:rPr>
      </w:pPr>
      <w:r w:rsidRPr="00D87B7B">
        <w:rPr>
          <w:rFonts w:ascii="Times New Roman" w:hAnsi="Times New Roman"/>
          <w:b/>
          <w:bCs/>
          <w:sz w:val="28"/>
          <w:szCs w:val="28"/>
          <w:lang w:eastAsia="ru-RU"/>
        </w:rPr>
        <w:t>Правовое положение учреждения</w:t>
      </w:r>
    </w:p>
    <w:p w:rsidR="00DA1122" w:rsidRPr="00D87B7B" w:rsidRDefault="00DA1122" w:rsidP="0017669A">
      <w:pPr>
        <w:spacing w:after="0" w:line="240" w:lineRule="auto"/>
        <w:jc w:val="center"/>
        <w:rPr>
          <w:rFonts w:ascii="Times New Roman" w:hAnsi="Times New Roman"/>
          <w:bCs/>
          <w:sz w:val="28"/>
          <w:szCs w:val="28"/>
          <w:lang w:eastAsia="ru-RU"/>
        </w:rPr>
      </w:pP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является юридическим лицом, некоммерческой органи</w:t>
      </w:r>
      <w:r w:rsidRPr="00D87B7B">
        <w:rPr>
          <w:rFonts w:ascii="Times New Roman" w:hAnsi="Times New Roman"/>
          <w:bCs/>
          <w:sz w:val="28"/>
          <w:szCs w:val="28"/>
          <w:lang w:eastAsia="ru-RU"/>
        </w:rPr>
        <w:softHyphen/>
        <w:t xml:space="preserve">зацией, имеет закрепленное за ним обособленное имущество на праве </w:t>
      </w:r>
      <w:r w:rsidRPr="00D87B7B">
        <w:rPr>
          <w:rFonts w:ascii="Times New Roman" w:hAnsi="Times New Roman"/>
          <w:bCs/>
          <w:sz w:val="28"/>
          <w:szCs w:val="28"/>
          <w:lang w:eastAsia="ru-RU"/>
        </w:rPr>
        <w:lastRenderedPageBreak/>
        <w:t>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Правоспособность учреждения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является бюджетным, самостоятельно в соответствии с муниципальным заданием осуществляет деятельность, связанную с оказанием услуг, относящихся к основным видам деятельности, в пределах выделяемых учредителем субсидий, имеет самостоятельный баланс и лицевой счет, открытый в установленном порядке в финансовом органе муниципального образования.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имеет печать с полным наименованием учреждения на русском языке. Учреждение вправе иметь штампы и бланки со своим наименованием, символику - эмблему, герб, иные геральдические знаки, флаг и гимн, описание которой должно содержаться в уставе.</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осуществление образовательной деятельности возникает у учреждения с момента выдачи ему лицензии на осуществление образо</w:t>
      </w:r>
      <w:r w:rsidRPr="00D87B7B">
        <w:rPr>
          <w:rFonts w:ascii="Times New Roman" w:hAnsi="Times New Roman"/>
          <w:bCs/>
          <w:sz w:val="28"/>
          <w:szCs w:val="28"/>
          <w:lang w:eastAsia="ru-RU"/>
        </w:rPr>
        <w:softHyphen/>
        <w:t>вательной деятельности.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самостоятельно в осуществлении образовательной, мето</w:t>
      </w:r>
      <w:r w:rsidRPr="00D87B7B">
        <w:rPr>
          <w:rFonts w:ascii="Times New Roman" w:hAnsi="Times New Roman"/>
          <w:bCs/>
          <w:sz w:val="28"/>
          <w:szCs w:val="28"/>
          <w:lang w:eastAsia="ru-RU"/>
        </w:rPr>
        <w:softHyphen/>
        <w:t>дической, административной, финансово-экономической и иной деятельности, подборе и расстановке кадров, разработке и принятии локальных нормативных актов в пределах, установленных действующим Российской Федерации и насто</w:t>
      </w:r>
      <w:r w:rsidRPr="00D87B7B">
        <w:rPr>
          <w:rFonts w:ascii="Times New Roman" w:hAnsi="Times New Roman"/>
          <w:bCs/>
          <w:sz w:val="28"/>
          <w:szCs w:val="28"/>
          <w:lang w:eastAsia="ru-RU"/>
        </w:rPr>
        <w:softHyphen/>
        <w:t>ящим уставом.</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учреждении не допускается создание и деятельность политических партий, религиозных организаций (объединений).</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может иметь в своей структуре различные структурные подразделения, не являющиеся юридическими лицами и обеспечивающие осуществление образовательной деятельности.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Для выполнения уставных целей учреждение имеет право в порядке, установленном законодательством Российской Федерации, на: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самостоятельное осуществление образовательного процесса в соот</w:t>
      </w:r>
      <w:r w:rsidRPr="00D87B7B">
        <w:rPr>
          <w:rFonts w:ascii="Times New Roman" w:hAnsi="Times New Roman"/>
          <w:bCs/>
          <w:sz w:val="28"/>
          <w:szCs w:val="28"/>
          <w:lang w:eastAsia="ru-RU"/>
        </w:rPr>
        <w:softHyphen/>
        <w:t>ветствии с настоящим уставом, лицензией;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реализацию образовательных программ как самостоятельно, так и в сетевых формах их реализации;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свободное определение содержания образования, выбор учебно-методического обеспечения, образовательных технологий по реализуемым им образовательным программам;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использование и совершенствование методов обучения и воспитания, образовательных технологий, в том числе дистанционных образовательных технологий, электронного обучения;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организацию методической работы, в том числе организацию и проведение научных и методических конференций, семинаров;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создание условий для повышения профессионального мастерства преподавателей, развития их творчества и инициативы;</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осуществление образовательной деятельности за счет средств физических и (или) юридических лиц по договорам об оказании платных образовательных услуг;</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привлечение дополнительных финансовых средств за счет предос</w:t>
      </w:r>
      <w:r w:rsidRPr="00D87B7B">
        <w:rPr>
          <w:rFonts w:ascii="Times New Roman" w:hAnsi="Times New Roman"/>
          <w:bCs/>
          <w:sz w:val="28"/>
          <w:szCs w:val="28"/>
          <w:lang w:eastAsia="ru-RU"/>
        </w:rPr>
        <w:softHyphen/>
        <w:t>тавления платных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иные права, предусмотренные законодательством Российской Феде</w:t>
      </w:r>
      <w:r w:rsidRPr="00D87B7B">
        <w:rPr>
          <w:rFonts w:ascii="Times New Roman" w:hAnsi="Times New Roman"/>
          <w:bCs/>
          <w:sz w:val="28"/>
          <w:szCs w:val="28"/>
          <w:lang w:eastAsia="ru-RU"/>
        </w:rPr>
        <w:softHyphen/>
        <w:t>рации.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обязано:</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Обеспечивать:</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реализацию в полном объеме дополнительных общеобразовательных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создание безопасных условий обучения в соответствии с установ</w:t>
      </w:r>
      <w:r w:rsidRPr="00D87B7B">
        <w:rPr>
          <w:rFonts w:ascii="Times New Roman" w:hAnsi="Times New Roman"/>
          <w:bCs/>
          <w:sz w:val="28"/>
          <w:szCs w:val="28"/>
          <w:lang w:eastAsia="ru-RU"/>
        </w:rPr>
        <w:softHyphen/>
        <w:t>ленными нормами, обеспечивающими жизнь и здоровье учащихся, работников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соблюдение прав и свобод учащихся, родителей (законных предста</w:t>
      </w:r>
      <w:r w:rsidRPr="00D87B7B">
        <w:rPr>
          <w:rFonts w:ascii="Times New Roman" w:hAnsi="Times New Roman"/>
          <w:bCs/>
          <w:sz w:val="28"/>
          <w:szCs w:val="28"/>
          <w:lang w:eastAsia="ru-RU"/>
        </w:rPr>
        <w:softHyphen/>
        <w:t>вителей) несовершеннолетних учащихся, работников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содействие деятельности общественных объединений учащихся, роди</w:t>
      </w:r>
      <w:r w:rsidRPr="00D87B7B">
        <w:rPr>
          <w:rFonts w:ascii="Times New Roman" w:hAnsi="Times New Roman"/>
          <w:bCs/>
          <w:sz w:val="28"/>
          <w:szCs w:val="28"/>
          <w:lang w:eastAsia="ru-RU"/>
        </w:rPr>
        <w:softHyphen/>
        <w:t>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создание и ведение официального сайта учреждения в сети Интернет;</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формирование открытых и общедоступных информационных ресурсов, содержащих информацию о деятельности учреждения,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законодательством Российской Федерации;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осуществление текущего контроля успеваемости и промежуточной аттестации учащихся, установление их форм, периодичности и порядка проведения;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индивидуальный учет результатов освоения учащимися образова</w:t>
      </w:r>
      <w:r w:rsidRPr="00D87B7B">
        <w:rPr>
          <w:rFonts w:ascii="Times New Roman" w:hAnsi="Times New Roman"/>
          <w:bCs/>
          <w:sz w:val="28"/>
          <w:szCs w:val="28"/>
          <w:lang w:eastAsia="ru-RU"/>
        </w:rPr>
        <w:softHyphen/>
        <w:t>тельных программ, а также хранение в архивах информации об этих результатах на бумажных и (или) электронных носителях;</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проведение самообследования функционирования внутренней системы оценки качества образования;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создание необходимых условий для охраны труда и укрепления здоровья учащихся и работников;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создание специальных условий для учащихся с ограниченными возможностями здоровья, детей-инвалидов, организацию образовательного процесса с учетом психофизического развития указанных категорий учащихся;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обработку, хранение и защиту персональных данных работников и воспитанников учреждения, а так же персональных данных, содержащихся в документах, полученных из других организаций, в обращениях граждан и иных субъектах персональных данных в соответствии с законодательством Российской Федерации и локальны нормативным актом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представление учредителю и общественности ежегодного отчета о поступлении и расходовании финансовых и материальных средств и отчета о результатах самообследования;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содействие деятельности органов управления учреждения, деятельности педагогических организаций (объединений) и методических объединений;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ведение отдельного учета доходов и расходов по приносящей доход деятельности.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Осуществлять:</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разработку, утверждение и ежегодное обновление дополнительных образовательных программ с учетом развития науки, техники, культуры, экономики, технологий и социальной сферы;</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федеральными государственными требованиями;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разработку и утверждение по согласованию с учредителем программы развития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разработку и принятие правил внутреннего распорядка учащихся, правил внутреннего трудового распорядка, иных локальных нормативных актов учреждения по основным вопросам организации и осуществления образо</w:t>
      </w:r>
      <w:r w:rsidRPr="00D87B7B">
        <w:rPr>
          <w:rFonts w:ascii="Times New Roman" w:hAnsi="Times New Roman"/>
          <w:bCs/>
          <w:sz w:val="28"/>
          <w:szCs w:val="28"/>
          <w:lang w:eastAsia="ru-RU"/>
        </w:rPr>
        <w:softHyphen/>
        <w:t>вательной деятельности;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прием на работу работников, заключение и расторжение с ними трудовых договоров, распределение должностных обязанностей, создание условий и организацию дополнительного профессионального образования работников;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установление заработной платы работников, в том числе надбавок и доплат, порядка и размеров их премирования;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прием учащихся в учреждение;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приобретение или изготовление бланков документов об образовании.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Знакомить родителей (законных представителей) принимаемого в учреждение ребенка с уставом учреждения, лицензией на осуществление образовательной деятельности, образовательной программой и другими документами, регламентирующими организацию и осуществление образо</w:t>
      </w:r>
      <w:r w:rsidRPr="00D87B7B">
        <w:rPr>
          <w:rFonts w:ascii="Times New Roman" w:hAnsi="Times New Roman"/>
          <w:bCs/>
          <w:sz w:val="28"/>
          <w:szCs w:val="28"/>
          <w:lang w:eastAsia="ru-RU"/>
        </w:rPr>
        <w:softHyphen/>
        <w:t>вательной деятельности, права и обязанности учащихся и их родителей (законных представителей).</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Согласовать с учредителем структуру и штатное расписание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Согласовывать с учредителем: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программу развития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совершение крупной сделки учреждением и сделок, в совершении которых имеется заинтересованность.</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Нести иные обязанности, предусмотренные законодательством Российской Федерации, другими нормативными правовыми актами, настоящим уставом и локальными нормативными актами учреждения.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несет в порядке, установленном законодательством Российской Федерации, ответственность за: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невыполнение муниципального задания;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невыполнение или ненадлежащее выполнение функций, отнесенных к его компетенции;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реализацию не в полном объеме образовательной программы в соот</w:t>
      </w:r>
      <w:r w:rsidRPr="00D87B7B">
        <w:rPr>
          <w:rFonts w:ascii="Times New Roman" w:hAnsi="Times New Roman"/>
          <w:bCs/>
          <w:sz w:val="28"/>
          <w:szCs w:val="28"/>
          <w:lang w:eastAsia="ru-RU"/>
        </w:rPr>
        <w:softHyphen/>
        <w:t>ветствии с учебным планом, качество образования своих выпускников;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жизнь и здоровье учащихся и работников;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нарушение прав и свобод учащихся и работников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За нарушение или незаконное ограничение права на образование и предусмотренных законодательством об образовании прав и свобод родителей (законных представителей)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w:t>
      </w:r>
      <w:r w:rsidRPr="00D87B7B">
        <w:rPr>
          <w:rFonts w:ascii="Times New Roman" w:hAnsi="Times New Roman"/>
          <w:bCs/>
          <w:sz w:val="28"/>
          <w:szCs w:val="28"/>
          <w:lang w:eastAsia="ru-RU"/>
        </w:rPr>
        <w:softHyphen/>
        <w:t>ветствии с кодексом Российской Федерации об административных право</w:t>
      </w:r>
      <w:r w:rsidRPr="00D87B7B">
        <w:rPr>
          <w:rFonts w:ascii="Times New Roman" w:hAnsi="Times New Roman"/>
          <w:bCs/>
          <w:sz w:val="28"/>
          <w:szCs w:val="28"/>
          <w:lang w:eastAsia="ru-RU"/>
        </w:rPr>
        <w:softHyphen/>
        <w:t>нарушениях;</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иных случаях, предусмотренных действующим законодательством.</w:t>
      </w:r>
    </w:p>
    <w:p w:rsidR="00DA1122"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Права, обязанности и ответственность работников учреждения устанавливаются законодательством Российской Федерации, трудовыми договорами, должностными инструкциями, правилами внутреннего трудового распорядка и иными локальными нормативными актами учреждения, коллективным договором (при его наличии).</w:t>
      </w:r>
    </w:p>
    <w:p w:rsidR="00DA1122" w:rsidRPr="00D87B7B" w:rsidRDefault="00DA1122" w:rsidP="000647E7">
      <w:pPr>
        <w:spacing w:after="0" w:line="240" w:lineRule="auto"/>
        <w:jc w:val="both"/>
        <w:rPr>
          <w:rFonts w:ascii="Times New Roman" w:hAnsi="Times New Roman"/>
          <w:bCs/>
          <w:sz w:val="28"/>
          <w:szCs w:val="28"/>
          <w:lang w:eastAsia="ru-RU"/>
        </w:rPr>
      </w:pPr>
    </w:p>
    <w:p w:rsidR="00DA1122" w:rsidRPr="00D87B7B" w:rsidRDefault="00DA1122" w:rsidP="00370D65">
      <w:pPr>
        <w:numPr>
          <w:ilvl w:val="0"/>
          <w:numId w:val="1"/>
        </w:numPr>
        <w:spacing w:after="0" w:line="240" w:lineRule="auto"/>
        <w:ind w:firstLine="709"/>
        <w:jc w:val="center"/>
        <w:rPr>
          <w:rFonts w:ascii="Times New Roman" w:hAnsi="Times New Roman"/>
          <w:bCs/>
          <w:sz w:val="28"/>
          <w:szCs w:val="28"/>
          <w:lang w:eastAsia="ru-RU"/>
        </w:rPr>
      </w:pPr>
      <w:r w:rsidRPr="00D87B7B">
        <w:rPr>
          <w:rFonts w:ascii="Times New Roman" w:hAnsi="Times New Roman"/>
          <w:b/>
          <w:bCs/>
          <w:sz w:val="28"/>
          <w:szCs w:val="28"/>
          <w:lang w:eastAsia="ru-RU"/>
        </w:rPr>
        <w:t xml:space="preserve">Цели, задачи, предмет и основные принципы </w:t>
      </w:r>
      <w:r>
        <w:rPr>
          <w:rFonts w:ascii="Times New Roman" w:hAnsi="Times New Roman"/>
          <w:b/>
          <w:bCs/>
          <w:sz w:val="28"/>
          <w:szCs w:val="28"/>
          <w:lang w:eastAsia="ru-RU"/>
        </w:rPr>
        <w:t xml:space="preserve">                      </w:t>
      </w:r>
      <w:r w:rsidRPr="00D87B7B">
        <w:rPr>
          <w:rFonts w:ascii="Times New Roman" w:hAnsi="Times New Roman"/>
          <w:b/>
          <w:bCs/>
          <w:sz w:val="28"/>
          <w:szCs w:val="28"/>
          <w:lang w:eastAsia="ru-RU"/>
        </w:rPr>
        <w:t>деятельности учреждения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осуществляет свою деятельность в соответствии с предметом и целями деятельности, определенными в соответствии с действующими законами, иными нормативными правовыми актами, муниципальными правовыми актами и настоящим уставом.</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Основной целью деятельности учреждения является образовательная деятельность по дополнительным общеобразовательным программам в области искусств.</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Основные задачи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формирование и развитие творческих способностей учащихся;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удовлетворение индивидуальных потребностей учащихся в художественно</w:t>
      </w:r>
      <w:r w:rsidRPr="00D87B7B">
        <w:rPr>
          <w:rFonts w:ascii="Times New Roman" w:hAnsi="Times New Roman"/>
          <w:bCs/>
          <w:sz w:val="28"/>
          <w:szCs w:val="28"/>
          <w:lang w:eastAsia="ru-RU"/>
        </w:rPr>
        <w:softHyphen/>
      </w:r>
      <w:r>
        <w:rPr>
          <w:rFonts w:ascii="Times New Roman" w:hAnsi="Times New Roman"/>
          <w:bCs/>
          <w:sz w:val="28"/>
          <w:szCs w:val="28"/>
          <w:lang w:eastAsia="ru-RU"/>
        </w:rPr>
        <w:t>-</w:t>
      </w:r>
      <w:r w:rsidRPr="00D87B7B">
        <w:rPr>
          <w:rFonts w:ascii="Times New Roman" w:hAnsi="Times New Roman"/>
          <w:bCs/>
          <w:sz w:val="28"/>
          <w:szCs w:val="28"/>
          <w:lang w:eastAsia="ru-RU"/>
        </w:rPr>
        <w:t>эстетическом, нравственном и интеллектуальном развитии;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формирование культуры здорового и безопасного образа жизни;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обеспечение духовно-нравственного, гражданско-патриотического, трудового воспитания учащихся;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выявление, развитие и поддержка талантливых детей в области искусств;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создание условий для художественного образования и эстетического воспитания детей, приобретения ими знаний, умений и навыков в области выбранного вида искусств, опыта творческой деятельности;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создание и обеспечение необходимых условий для личностного развития, профессионального самоопределения и творческого труда учащихся;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профессиональная ориентация учащихся, подготовка учащихся к поступлению в образовательные учреждения, реализующие профессио</w:t>
      </w:r>
      <w:r w:rsidRPr="00D87B7B">
        <w:rPr>
          <w:rFonts w:ascii="Times New Roman" w:hAnsi="Times New Roman"/>
          <w:bCs/>
          <w:sz w:val="28"/>
          <w:szCs w:val="28"/>
          <w:lang w:eastAsia="ru-RU"/>
        </w:rPr>
        <w:softHyphen/>
        <w:t>нальные образованные программы в области искусств;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социализация и адаптация учащихся к жизни в обществе;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формирование общей культуры учащихся;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требований.</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Предметом деятельности учреждения является осуществление в уста</w:t>
      </w:r>
      <w:r w:rsidRPr="00D87B7B">
        <w:rPr>
          <w:rFonts w:ascii="Times New Roman" w:hAnsi="Times New Roman"/>
          <w:bCs/>
          <w:sz w:val="28"/>
          <w:szCs w:val="28"/>
          <w:lang w:eastAsia="ru-RU"/>
        </w:rPr>
        <w:softHyphen/>
        <w:t>новленном порядке предусмотренных настоящим уставом основных видов деятельности и иных видов деятельности, не являющихся основными.</w:t>
      </w:r>
    </w:p>
    <w:p w:rsidR="00DA1122"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и светского характера образования.</w:t>
      </w:r>
    </w:p>
    <w:p w:rsidR="00DA1122" w:rsidRPr="00D87B7B" w:rsidRDefault="00DA1122" w:rsidP="00370D65">
      <w:pPr>
        <w:spacing w:after="0" w:line="240" w:lineRule="auto"/>
        <w:ind w:left="709"/>
        <w:jc w:val="both"/>
        <w:rPr>
          <w:rFonts w:ascii="Times New Roman" w:hAnsi="Times New Roman"/>
          <w:bCs/>
          <w:sz w:val="28"/>
          <w:szCs w:val="28"/>
          <w:lang w:eastAsia="ru-RU"/>
        </w:rPr>
      </w:pPr>
    </w:p>
    <w:p w:rsidR="00DA1122" w:rsidRPr="00370D65" w:rsidRDefault="00DA1122" w:rsidP="00370D65">
      <w:pPr>
        <w:numPr>
          <w:ilvl w:val="0"/>
          <w:numId w:val="1"/>
        </w:numPr>
        <w:spacing w:after="0" w:line="240" w:lineRule="auto"/>
        <w:ind w:firstLine="709"/>
        <w:jc w:val="center"/>
        <w:rPr>
          <w:rFonts w:ascii="Times New Roman" w:hAnsi="Times New Roman"/>
          <w:bCs/>
          <w:sz w:val="28"/>
          <w:szCs w:val="28"/>
          <w:lang w:eastAsia="ru-RU"/>
        </w:rPr>
      </w:pPr>
      <w:r w:rsidRPr="00D87B7B">
        <w:rPr>
          <w:rFonts w:ascii="Times New Roman" w:hAnsi="Times New Roman"/>
          <w:b/>
          <w:bCs/>
          <w:sz w:val="28"/>
          <w:szCs w:val="28"/>
          <w:lang w:eastAsia="ru-RU"/>
        </w:rPr>
        <w:t>Виды деятельности учреждения</w:t>
      </w:r>
    </w:p>
    <w:p w:rsidR="00DA1122" w:rsidRPr="00D87B7B" w:rsidRDefault="00DA1122" w:rsidP="00370D65">
      <w:pPr>
        <w:spacing w:after="0" w:line="240" w:lineRule="auto"/>
        <w:ind w:left="709"/>
        <w:rPr>
          <w:rFonts w:ascii="Times New Roman" w:hAnsi="Times New Roman"/>
          <w:bCs/>
          <w:sz w:val="28"/>
          <w:szCs w:val="28"/>
          <w:lang w:eastAsia="ru-RU"/>
        </w:rPr>
      </w:pP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осуществляет виды деятельности в порядке, установ</w:t>
      </w:r>
      <w:r w:rsidRPr="00D87B7B">
        <w:rPr>
          <w:rFonts w:ascii="Times New Roman" w:hAnsi="Times New Roman"/>
          <w:bCs/>
          <w:sz w:val="28"/>
          <w:szCs w:val="28"/>
          <w:lang w:eastAsia="ru-RU"/>
        </w:rPr>
        <w:softHyphen/>
        <w:t>ленном законодательством Российской Федерации.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осуществляет деятельность, связанную с выполнением работ, оказанием услуг, относящихся к его основным видам деятельности, согласно муниципальному заданию, установленному учредителем.</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Основной деятельностью учреждения признается деятельность, непосредственно направленная на достижение целей, ради которых оно создано.</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рамках основной образовательной деятельности учреждение:</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Реализует:</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дополнительные предпрофессиональные программы в области искусств;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дополнительные общеразвивающие программы в области искусств;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дополнительные образовательные программы художественно-эстетической направленности в области искусств.</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Осуществляет творческую и культурно-просветительскую деятельность, направленную на обеспечение высокого качества образования, его доступности, открытости, привлекательности для учащихся, их родителей (законных представителей), а именно:</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организацию и проведение мероприятий различных уровней (олимпиад, конференций, фестивалей, конкурсов, выставок, акций, совещаний, мастер- классов, концертов и так далее) по направлениям дополнительного образования;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организацию участия учащихся и педагогических работников в меро</w:t>
      </w:r>
      <w:r w:rsidRPr="00D87B7B">
        <w:rPr>
          <w:rFonts w:ascii="Times New Roman" w:hAnsi="Times New Roman"/>
          <w:bCs/>
          <w:sz w:val="28"/>
          <w:szCs w:val="28"/>
          <w:lang w:eastAsia="ru-RU"/>
        </w:rPr>
        <w:softHyphen/>
        <w:t>приятиях различных уровней (олимпиадах, конференциях, фестивалях, конкурсах, выставках, акциях, совещаниях, мастер-классах, концертах и так далее) по направлениям дополнительного образования;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посещение учащимися учреждений и организаций культуры (филармоний, музеев, выставочных залов, театров и так далее);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организацию творческой и культурно-просветительской деятельности совместно с другими образовательными учреждениями.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Разрабатывает и организует программы отдыха и досуговой деятельности детей в каникулярный период.</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Предоставляет услуги в электронном виде: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зачисление в образовательное учреждение;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Предоставляет платные образовательные услуги.</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при оказании таких платных образовательных услуг, возвращаются оплатившим эти услуги лицам.</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на одинаковых при оказании одних и тех же услуг условиях.</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целях удовлетворения потребностей детей и взрослых в получении дополнительного образования в области искусств учреждение вправе оказывать физическим и юридическим лицам платные образовательные услуги за рамками основной образовательной деятельности: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преподавание специальных курсов и циклов дисциплин, в том числе для лиц старше 18 лет;</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ранее эстетическое развитие детей с 3-летнего возраста;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подготовка детей к обучению в учреждении;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проведение индивидуальных занятий;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осуществление консультационной деятельности.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вправе осуществлять приносящую доход деятельность в порядке, установленном законодательством Российской Федерации: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проведение концертов и спектаклей, подготовленных преподавателями и учащимися учреждения самостоятельно, а также совместно с другими юридическими лицами (в том числе с обучающимися других образовательных учреждений и коллективами учреждений культуры);</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организация и проведение концертно-зрелищных мероприятий и фестивалей в области искусств;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организация и проведение на базе учреждения учебно-методических мероприятий (мастер-классы, семинары и так далее);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организация и проведение различного рода акций и иных мероприятий, направленных на популяризацию образования в области культуры и искусства среди широких слоев населения и всестороннее развитие личности;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сдача в аренду имущества в порядке, установленном действующим законодательством Российской Федерации, муниципальными правовыми актами, в целях обеспечения более эффективной организации основной деятельности учреждения, для которой оно создано;</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настройка и ремонт, прокат музыкальных инструментов;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прокат сценических костюмов;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техническое обслуживание малого, концертного залов и кабинетов;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организация и проведение выставок-продаж, аукционов.</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своей приносящей доход деятельности учреждение руководствуется действующим законодательством Российской Федерации и муниципальными правовыми актами.</w:t>
      </w:r>
    </w:p>
    <w:p w:rsidR="00DA1122"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Вопросы, касающиеся оказания платных образовательных услуг, осуществления приносящей доход деятельности, не урегулированные настоящим уставом, регулируются локальными нормативными актами учреждения по осуществлению данных видов деятельности.</w:t>
      </w:r>
    </w:p>
    <w:p w:rsidR="00DA1122" w:rsidRPr="00D87B7B" w:rsidRDefault="00DA1122" w:rsidP="00370D65">
      <w:pPr>
        <w:spacing w:after="0" w:line="240" w:lineRule="auto"/>
        <w:ind w:left="709"/>
        <w:jc w:val="both"/>
        <w:rPr>
          <w:rFonts w:ascii="Times New Roman" w:hAnsi="Times New Roman"/>
          <w:bCs/>
          <w:sz w:val="28"/>
          <w:szCs w:val="28"/>
          <w:lang w:eastAsia="ru-RU"/>
        </w:rPr>
      </w:pPr>
    </w:p>
    <w:p w:rsidR="00DA1122" w:rsidRPr="00D87B7B" w:rsidRDefault="00DA1122" w:rsidP="00C11652">
      <w:pPr>
        <w:numPr>
          <w:ilvl w:val="0"/>
          <w:numId w:val="1"/>
        </w:numPr>
        <w:spacing w:after="0" w:line="240" w:lineRule="auto"/>
        <w:ind w:left="709" w:firstLine="709"/>
        <w:jc w:val="both"/>
        <w:rPr>
          <w:rFonts w:ascii="Times New Roman" w:hAnsi="Times New Roman"/>
          <w:bCs/>
          <w:sz w:val="28"/>
          <w:szCs w:val="28"/>
          <w:lang w:eastAsia="ru-RU"/>
        </w:rPr>
      </w:pPr>
      <w:r w:rsidRPr="00D87B7B">
        <w:rPr>
          <w:rFonts w:ascii="Times New Roman" w:hAnsi="Times New Roman"/>
          <w:b/>
          <w:bCs/>
          <w:sz w:val="28"/>
          <w:szCs w:val="28"/>
          <w:lang w:eastAsia="ru-RU"/>
        </w:rPr>
        <w:t>Основные характеристики образовательного процесса</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Образовательный процесс в учреждении ведется на государственном языке Российской Федерации.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Образование может быть получено:</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учреждении. Обучение в учреждении осуществляется в очной форме;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вне учреждения. Обучение вне учреждения осуществляется в форме семейного образования и самообразования с правом последующего прохож</w:t>
      </w:r>
      <w:r w:rsidRPr="00D87B7B">
        <w:rPr>
          <w:rFonts w:ascii="Times New Roman" w:hAnsi="Times New Roman"/>
          <w:bCs/>
          <w:sz w:val="28"/>
          <w:szCs w:val="28"/>
          <w:lang w:eastAsia="ru-RU"/>
        </w:rPr>
        <w:softHyphen/>
        <w:t>дения промежуточной и итоговой аттестации в учреждении.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осуществляет образовательную деятельность по дополни</w:t>
      </w:r>
      <w:r w:rsidRPr="00D87B7B">
        <w:rPr>
          <w:rFonts w:ascii="Times New Roman" w:hAnsi="Times New Roman"/>
          <w:bCs/>
          <w:sz w:val="28"/>
          <w:szCs w:val="28"/>
          <w:lang w:eastAsia="ru-RU"/>
        </w:rPr>
        <w:softHyphen/>
        <w:t>тельным общеобразовательным программам в области искусств, разра</w:t>
      </w:r>
      <w:r w:rsidRPr="00D87B7B">
        <w:rPr>
          <w:rFonts w:ascii="Times New Roman" w:hAnsi="Times New Roman"/>
          <w:bCs/>
          <w:sz w:val="28"/>
          <w:szCs w:val="28"/>
          <w:lang w:eastAsia="ru-RU"/>
        </w:rPr>
        <w:softHyphen/>
        <w:t>ботанным учреждением самостоятельно:</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 дополнительным предпрофессиональным программам на основании федеральных государственных требований;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 дополнительным общеразвивающим программам и программам художественно-эстетической направленности на основании рекомендаций Министерства культуры Российской Федерации.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Порядок организации и осуществления образовательной деятельности по дополнительным общеобразовательным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К минимуму содержания, структуре и условиям реализации дополни</w:t>
      </w:r>
      <w:r w:rsidRPr="00D87B7B">
        <w:rPr>
          <w:rFonts w:ascii="Times New Roman" w:hAnsi="Times New Roman"/>
          <w:bCs/>
          <w:sz w:val="28"/>
          <w:szCs w:val="28"/>
          <w:lang w:eastAsia="ru-RU"/>
        </w:rPr>
        <w:softHyphen/>
        <w:t>тельных предпрофессиональных программ в области искусств,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w:t>
      </w:r>
      <w:r w:rsidRPr="00D87B7B">
        <w:rPr>
          <w:rFonts w:ascii="Times New Roman" w:hAnsi="Times New Roman"/>
          <w:bCs/>
          <w:sz w:val="28"/>
          <w:szCs w:val="28"/>
          <w:lang w:eastAsia="ru-RU"/>
        </w:rPr>
        <w:softHyphen/>
        <w:t>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Содержание и сроки реализации дополнительных предпрофессиональных программ определяются образовательными программами, разработанными и утвержденными учреждением, в соответствии с федеральными государствен</w:t>
      </w:r>
      <w:r w:rsidRPr="00D87B7B">
        <w:rPr>
          <w:rFonts w:ascii="Times New Roman" w:hAnsi="Times New Roman"/>
          <w:bCs/>
          <w:sz w:val="28"/>
          <w:szCs w:val="28"/>
          <w:lang w:eastAsia="ru-RU"/>
        </w:rPr>
        <w:softHyphen/>
        <w:t>ными требованиями.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Дополнительные общеразвивающие программы в области искусства реализуются в целях формирования у учащихся эстетических взглядов, нравственных установок и потребности общения с духовными ценностями, произведениями искусства, воспитания активного слушателя, зрителя, участника творческой самодеятельности.</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Содержание и сроки реализации дополнительных общеразвивающих программ и программ художественно-эстетической направленности определяются образовательными программами, разработанными и утвержденными учреж</w:t>
      </w:r>
      <w:r w:rsidRPr="00D87B7B">
        <w:rPr>
          <w:rFonts w:ascii="Times New Roman" w:hAnsi="Times New Roman"/>
          <w:bCs/>
          <w:sz w:val="28"/>
          <w:szCs w:val="28"/>
          <w:lang w:eastAsia="ru-RU"/>
        </w:rPr>
        <w:softHyphen/>
        <w:t>дением самостоятельно с учетом рекомендаций Министерства культуры Российской Федерации.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Содержание, сроки и порядок реализации образовательных программ в рамках платных образовательных услуг разрабатываются учреждением самостоятельно в соответствии с действующим законодательством и закре</w:t>
      </w:r>
      <w:r w:rsidRPr="00D87B7B">
        <w:rPr>
          <w:rFonts w:ascii="Times New Roman" w:hAnsi="Times New Roman"/>
          <w:bCs/>
          <w:sz w:val="28"/>
          <w:szCs w:val="28"/>
          <w:lang w:eastAsia="ru-RU"/>
        </w:rPr>
        <w:softHyphen/>
        <w:t>пляются локальным нормативным актом учреждения.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Режим работы</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Учреждение реализует дополнительные общеобразовательные программы в течение всего календарного года, включая каникулярное время, в режиме шестидневной учебной недели.</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В каникулярное время и воскресные дни учреждение может организо</w:t>
      </w:r>
      <w:r w:rsidRPr="00D87B7B">
        <w:rPr>
          <w:rFonts w:ascii="Times New Roman" w:hAnsi="Times New Roman"/>
          <w:bCs/>
          <w:sz w:val="28"/>
          <w:szCs w:val="28"/>
          <w:lang w:eastAsia="ru-RU"/>
        </w:rPr>
        <w:softHyphen/>
        <w:t>вывать:</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сводные репетиционные занятия учащихся по подготовке к участию в творческих мероприятиях;</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творческую деятельность учащихся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так далее);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посещение учащимися учреждений культуры и организаций (филармоний, выставочных залов, театров, музеев и так далее).</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Учебный год в учреждении начинается 01 сентября и делится на 4 учебные четверти. Между четвертями устанавливаются каникулы в объеме не менее 4 недель.</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Для учащихся по дополнительным предпрофессиональным общеобразо</w:t>
      </w:r>
      <w:r w:rsidRPr="00D87B7B">
        <w:rPr>
          <w:rFonts w:ascii="Times New Roman" w:hAnsi="Times New Roman"/>
          <w:bCs/>
          <w:sz w:val="28"/>
          <w:szCs w:val="28"/>
          <w:lang w:eastAsia="ru-RU"/>
        </w:rPr>
        <w:softHyphen/>
        <w:t>вательным программам со сроком обучения 8 лет в первом классе устанавли</w:t>
      </w:r>
      <w:r w:rsidRPr="00D87B7B">
        <w:rPr>
          <w:rFonts w:ascii="Times New Roman" w:hAnsi="Times New Roman"/>
          <w:bCs/>
          <w:sz w:val="28"/>
          <w:szCs w:val="28"/>
          <w:lang w:eastAsia="ru-RU"/>
        </w:rPr>
        <w:softHyphen/>
        <w:t>ваются дополнительные недельные каникулы. Летние каникулы устанавли</w:t>
      </w:r>
      <w:r w:rsidRPr="00D87B7B">
        <w:rPr>
          <w:rFonts w:ascii="Times New Roman" w:hAnsi="Times New Roman"/>
          <w:bCs/>
          <w:sz w:val="28"/>
          <w:szCs w:val="28"/>
          <w:lang w:eastAsia="ru-RU"/>
        </w:rPr>
        <w:softHyphen/>
        <w:t>ваются в объеме 12-13 недель (количество недель каникул устанавливается по той или иной образовательной программе в соответствии с федеральными государственными требованиями), за исключением последнего года обучения.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Для учащихся дополнительных общеразвивающих программ и учащихся дополнительных образовательных программ художественно-эстетической направ</w:t>
      </w:r>
      <w:r w:rsidRPr="00D87B7B">
        <w:rPr>
          <w:rFonts w:ascii="Times New Roman" w:hAnsi="Times New Roman"/>
          <w:bCs/>
          <w:sz w:val="28"/>
          <w:szCs w:val="28"/>
          <w:lang w:eastAsia="ru-RU"/>
        </w:rPr>
        <w:softHyphen/>
        <w:t>ленности продолжительность летних каникул - не менее 13 недель.</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Дата окончания учебного года, а также даты начала и окончания каникул ежегодно устанавливаются календарным учебным графиком, составленным учреждением самостоятельно с учетом требований действующего законо</w:t>
      </w:r>
      <w:r w:rsidRPr="00D87B7B">
        <w:rPr>
          <w:rFonts w:ascii="Times New Roman" w:hAnsi="Times New Roman"/>
          <w:bCs/>
          <w:sz w:val="28"/>
          <w:szCs w:val="28"/>
          <w:lang w:eastAsia="ru-RU"/>
        </w:rPr>
        <w:softHyphen/>
        <w:t>дательства.</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Продолжительность учебного года для учащихся: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 реализации дополнительных предпрофессиональных программ с первого класса по класс, предшествующий выпускному классу, составляет 39 недель, в выпускном классе - 40 недель. Продолжительность учебных занятий в первом классе составляет 32 недели (за исключением образо</w:t>
      </w:r>
      <w:r w:rsidRPr="00D87B7B">
        <w:rPr>
          <w:rFonts w:ascii="Times New Roman" w:hAnsi="Times New Roman"/>
          <w:bCs/>
          <w:sz w:val="28"/>
          <w:szCs w:val="28"/>
          <w:lang w:eastAsia="ru-RU"/>
        </w:rPr>
        <w:softHyphen/>
        <w:t>вательной программы со сроком обучения 5 лет), со второго класса (при сроке обучения 5 лет - с первого класса) по выпускной класс - 33 недели;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 реализации дополнительных общеразвивающих программ и программ художественно-эстетической направленности продолжительность учебного года составляет 39 недель, продолжительность учебных занятий 34-35 недель.</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Учебный год для педагогических работников составляет 44 недели, из которых:</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 реализации дополнительных предпрофессиональных программ 32 - 33 недели - проведение аудиторных занятий, 2-3 недели - проведение консультаций и экзаменов;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 реализации дополнительных общеразвивающих программ и программ художественно-эстетической направленности - 34 - 35 недель.</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В остальное время педагогические работники осуществляют методическую, творческую, культурно-просветительскую работу, а также освоение дополни</w:t>
      </w:r>
      <w:r w:rsidRPr="00D87B7B">
        <w:rPr>
          <w:rFonts w:ascii="Times New Roman" w:hAnsi="Times New Roman"/>
          <w:bCs/>
          <w:sz w:val="28"/>
          <w:szCs w:val="28"/>
          <w:lang w:eastAsia="ru-RU"/>
        </w:rPr>
        <w:softHyphen/>
        <w:t>тельных профессиональных образовательных программ.</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Образовательная деятельность в учреждении осуществляется во время, свободное от занятий детей в общеобразовательных учреждениях.</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Режим занятий учреждения: начало занятий - не ранее 8.00, окончание занятий - не позднее 20.00. Для обучающихся в возрасте 16 - 18 лет допускается окончание занятий в 21.00.</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Количество смен занятий в учреждении устанавливается в начале каждого учебного года приказом по учреждению.</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Организация образовательного процесса в учреждении осуществляется в соответствии с расписанием занятий по каждой из реализуемых дополни</w:t>
      </w:r>
      <w:r w:rsidRPr="00D87B7B">
        <w:rPr>
          <w:rFonts w:ascii="Times New Roman" w:hAnsi="Times New Roman"/>
          <w:bCs/>
          <w:sz w:val="28"/>
          <w:szCs w:val="28"/>
          <w:lang w:eastAsia="ru-RU"/>
        </w:rPr>
        <w:softHyphen/>
        <w:t>тельных общеобразовательных программ, разрабатываемым и утверждаемым учреждением самостоятельно на основании учебных планов.</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Расписание занятий по каждой из реализуемых дополнительных общеобра</w:t>
      </w:r>
      <w:r w:rsidRPr="00D87B7B">
        <w:rPr>
          <w:rFonts w:ascii="Times New Roman" w:hAnsi="Times New Roman"/>
          <w:bCs/>
          <w:sz w:val="28"/>
          <w:szCs w:val="28"/>
          <w:lang w:eastAsia="ru-RU"/>
        </w:rPr>
        <w:softHyphen/>
        <w:t>зовательных программ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(законных предста</w:t>
      </w:r>
      <w:r w:rsidRPr="00D87B7B">
        <w:rPr>
          <w:rFonts w:ascii="Times New Roman" w:hAnsi="Times New Roman"/>
          <w:bCs/>
          <w:sz w:val="28"/>
          <w:szCs w:val="28"/>
          <w:lang w:eastAsia="ru-RU"/>
        </w:rPr>
        <w:softHyphen/>
        <w:t>вителей) несовершеннолетних учащихся, возрастных особенностей детей и установленных санитарно-гигиенических норм.</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учреждении 40-минутная продолжительность урока.</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Продолжительность занятий по образовательным программам в рамках</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платных образовательных услуг может составлять от 20 до 40 минут и закрепляется в паспорте программы.</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После каждого учебного занятия предусмотрен перерыв не менее 10 минут для отдыха детей и проветривания помещений.</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организует образовательный процесс в соответствии с учебными планами в объединениях, сформированных в группы учащихся одного возраста или разных возрастных категорий (разновозрастные группы), являющихся основным составом объединения (оркестры, творческие коллективы, ансамбли, группы по классам и так далее), (далее - объединения), а также индивидуально.</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Изучение учебных предметов и проведение консультаций по допол</w:t>
      </w:r>
      <w:r w:rsidRPr="00D87B7B">
        <w:rPr>
          <w:rFonts w:ascii="Times New Roman" w:hAnsi="Times New Roman"/>
          <w:bCs/>
          <w:sz w:val="28"/>
          <w:szCs w:val="28"/>
          <w:lang w:eastAsia="ru-RU"/>
        </w:rPr>
        <w:softHyphen/>
        <w:t>нительным общеобразовательным программам осуществляется в форме: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групповых занятий (численностью от 11 человек);</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мелкогрупповых занятий (численностью от 4 до 10 человек, по ансамблевым учебным предметам - от 2 человек);</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индивидуальных занятий.</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учреждении устанавливаются следующие виды аудиторных занятий: урок, прослушивание, зачет, репетиция, академический концерт, мастер-класс, контрольная работа, практическое занятие.</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Внеаудиторная (самостоятельная) работа учащихся может быть исполь</w:t>
      </w:r>
      <w:r w:rsidRPr="00D87B7B">
        <w:rPr>
          <w:rFonts w:ascii="Times New Roman" w:hAnsi="Times New Roman"/>
          <w:bCs/>
          <w:sz w:val="28"/>
          <w:szCs w:val="28"/>
          <w:lang w:eastAsia="ru-RU"/>
        </w:rPr>
        <w:softHyphen/>
        <w:t>зована на выполнение домашнего задания учащимися, посещение ими учреж</w:t>
      </w:r>
      <w:r w:rsidRPr="00D87B7B">
        <w:rPr>
          <w:rFonts w:ascii="Times New Roman" w:hAnsi="Times New Roman"/>
          <w:bCs/>
          <w:sz w:val="28"/>
          <w:szCs w:val="28"/>
          <w:lang w:eastAsia="ru-RU"/>
        </w:rPr>
        <w:softHyphen/>
        <w:t>дений культуры (филармоний, театров, концертных залов, музеев и так далее), участие учащихся в творческих мероприятиях и культурно-просветительской деятельности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 реализации дополнительных общеобразовательных программ учреждение может организовывать и проводить массовые мероприятия, создавать необходимые условия для совместного труда и (или) отдыха детей, родителей (законных представителей) с соблюдением требований безопасности.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Прием в учреждение</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Учреждение объявляет прием детей для обучения по дополни</w:t>
      </w:r>
      <w:r w:rsidRPr="00D87B7B">
        <w:rPr>
          <w:rFonts w:ascii="Times New Roman" w:hAnsi="Times New Roman"/>
          <w:bCs/>
          <w:sz w:val="28"/>
          <w:szCs w:val="28"/>
          <w:lang w:eastAsia="ru-RU"/>
        </w:rPr>
        <w:softHyphen/>
        <w:t>тельным общеобразовательным программам в области искусств только при наличии лицензии на осуществление образовательной деятельности.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Прием детей на обучение по дополнительным общеобразовательным программам в области искусств, в том числе на места с оплатой стоимости обучения физическими и (или) юридическими лицами, проводится при наличии свободных мест на условиях, определяемых локальными нормативными актами учреждений в соответствии с действующим законодательством.</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Процедура и правила приема в учреждение регламентируются локальными нормативными актами, принимаемыми учреждением в пределах своей компетенции в соответствии с законодательством Российской Федерации в порядке, установленном настоящим уставом.</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 приеме детей в образовательное учреждение руководитель учреждения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Прием на обучение в учреждение проводится на принципах равных условий приема для всех поступающих, за исключением лиц, которым в соответствии с законодательством Российской Федерации предоставлены особые права (преимущества) при приеме на обучение.</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Количество детей, принимаемых в учреждение для обучения по дополнительным общеобразовательным программам за счет средств муниципального бюджета, осуществляется в пределах общей численности контингента учащихся в соответствии с муниципальным заданием на оказание муниципальной услуги, устанавливаемым ежегодно учредителем.</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Структура контингента обучающихся по образовательным программам формируется учреждением самостоятельно в пределах муниципального задания на оказание муниципальной услуги, устанавливаемого учредителем ежегодно в соответствии с муниципальным правовым актом.</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Дети, проходившие обучение ранее в другом учреждении, реали</w:t>
      </w:r>
      <w:r w:rsidRPr="00D87B7B">
        <w:rPr>
          <w:rFonts w:ascii="Times New Roman" w:hAnsi="Times New Roman"/>
          <w:bCs/>
          <w:sz w:val="28"/>
          <w:szCs w:val="28"/>
          <w:lang w:eastAsia="ru-RU"/>
        </w:rPr>
        <w:softHyphen/>
        <w:t>зующем образовательные программы соответствующего профиля и уровня, принимаются в учреждение только при наличии свободных мест в порядке, разработанном учреждением в соответствии с действующим законо</w:t>
      </w:r>
      <w:r w:rsidRPr="00D87B7B">
        <w:rPr>
          <w:rFonts w:ascii="Times New Roman" w:hAnsi="Times New Roman"/>
          <w:bCs/>
          <w:sz w:val="28"/>
          <w:szCs w:val="28"/>
          <w:lang w:eastAsia="ru-RU"/>
        </w:rPr>
        <w:softHyphen/>
        <w:t>дательством.</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Основанием возникновения образовательных отношений является распорядительный акт учреждения о приеме лица на обучение. Основанием для издания распорядительного акта учреждения о приеме лица на обучение является решение комиссии по индивидуальному отбору детей. В случае приема на обучение за счет средств физических и (или) юридических лиц изданию распорядительного акта о приеме лица на обучение в учреждение предшествует заключение договора об оказании платных образовательных услуг.</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Права и обязанности учащегося, предусмотренные законо</w:t>
      </w:r>
      <w:r w:rsidRPr="00D87B7B">
        <w:rPr>
          <w:rFonts w:ascii="Times New Roman" w:hAnsi="Times New Roman"/>
          <w:bCs/>
          <w:sz w:val="28"/>
          <w:szCs w:val="28"/>
          <w:lang w:eastAsia="ru-RU"/>
        </w:rPr>
        <w:softHyphen/>
        <w:t>дательством об образовании и локальными нормативными актами учреждения, возникают у лица, принятого на обучение, с даты, указанной в распоряди</w:t>
      </w:r>
      <w:r w:rsidRPr="00D87B7B">
        <w:rPr>
          <w:rFonts w:ascii="Times New Roman" w:hAnsi="Times New Roman"/>
          <w:bCs/>
          <w:sz w:val="28"/>
          <w:szCs w:val="28"/>
          <w:lang w:eastAsia="ru-RU"/>
        </w:rPr>
        <w:softHyphen/>
        <w:t>тельном акте о приеме лица на обучение.</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Возраст детей, поступающих в учреждение</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Возраст детей, поступающих в учреждение в первый класс для обучения по дополнительным предпрофессиональным общеобразо</w:t>
      </w:r>
      <w:r w:rsidRPr="00D87B7B">
        <w:rPr>
          <w:rFonts w:ascii="Times New Roman" w:hAnsi="Times New Roman"/>
          <w:bCs/>
          <w:sz w:val="28"/>
          <w:szCs w:val="28"/>
          <w:lang w:eastAsia="ru-RU"/>
        </w:rPr>
        <w:softHyphen/>
        <w:t>вательным программам: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 8-летнем сроке обучения - дети в возрасте с 6 лет 6 месяцев до 9 лет;</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 5-летнем сроке обучения - дети в возрасте с 9 до 12 лет.</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Возраст детей, поступающих в учреждение в первый класс для обучения по дополнительным общеразвивающим программам: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 4-летнем сроке обучения - дети в возрасте с 6 лет 6 месяцев до 11 лет;</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 3-летнем сроке обучения - дети в возрасте с 6 лет 6 месяцев до 12 лет.</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В исключительных случаях с учетом индивидуальных способностей поступающего в учреждение и особенностей специализации, на основании решения педагогического совета допускаются отступления от установленных возрастных требований.</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Возраст поступающих в учреждение для обучения по дополни</w:t>
      </w:r>
      <w:r w:rsidRPr="00D87B7B">
        <w:rPr>
          <w:rFonts w:ascii="Times New Roman" w:hAnsi="Times New Roman"/>
          <w:bCs/>
          <w:sz w:val="28"/>
          <w:szCs w:val="28"/>
          <w:lang w:eastAsia="ru-RU"/>
        </w:rPr>
        <w:softHyphen/>
        <w:t>тельным образовательным программам в рамках платных образовательных услуг определяется учебными планами и образовательными программами, предусмотренными для их реализации.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Контроль и оценка качества обучения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Для оценки качества успеваемости учащихся в учреждении установлена пятибалльная система оценок:</w:t>
      </w:r>
      <w:r w:rsidRPr="00D87B7B">
        <w:rPr>
          <w:rFonts w:ascii="Times New Roman" w:hAnsi="Times New Roman"/>
          <w:bCs/>
          <w:sz w:val="28"/>
          <w:szCs w:val="28"/>
          <w:lang w:eastAsia="ru-RU"/>
        </w:rPr>
        <w:tab/>
        <w:t>5 (отлично), 4 (хорошо), 3 (удовлетворительно), 2 и 1 (неудовлетворительно). Оценки «2» и «1» (по пятибалльной системе) являются неудовлетворительными и удостоверяют неуспеваемость учащегося. Положительными оценками (при пятибалльной системе) являются следующие оценки: 3 «удовлетворительно», 4 «хорошо», 5 «отлично».</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Контроль качества освоения образовательной программы, в том числе отдельной ее части или всего объема учебного предмета, курса, дисциплины образовательной программы, осуществляется посредством текущего контроля успеваемости и промежуточной аттестации учащихся.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Формы, периодичность и порядок проведения текущего контроля успеваемости и промежуточной аттестации учащихся определяются учреж</w:t>
      </w:r>
      <w:r w:rsidRPr="00D87B7B">
        <w:rPr>
          <w:rFonts w:ascii="Times New Roman" w:hAnsi="Times New Roman"/>
          <w:bCs/>
          <w:sz w:val="28"/>
          <w:szCs w:val="28"/>
          <w:lang w:eastAsia="ru-RU"/>
        </w:rPr>
        <w:softHyphen/>
        <w:t>дением самостоятельно в соответствии с календарным учебным графиком, а также графиком образовательного процесса и учебным планом по каждой из реализуемых программ и закрепляются локальным нормативным актом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Учащиеся обязаны ликвидировать академическую задолженность.</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Учащиеся, имеющие академическую задолженность, вправе пройти промежуточную аттестацию по соответствующему учебном у предмету не более двух раз в сроки, определяемые учреждением, в пределах одного года с момента образования задолженности. В указанный период не включается время болезни учащегося.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Для повторного проведения промежуточной аттестации в учреждении создается комиссия.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Учащиеся, не прошедшие промежуточной аттестации по уважи</w:t>
      </w:r>
      <w:r w:rsidRPr="00D87B7B">
        <w:rPr>
          <w:rFonts w:ascii="Times New Roman" w:hAnsi="Times New Roman"/>
          <w:bCs/>
          <w:sz w:val="28"/>
          <w:szCs w:val="28"/>
          <w:lang w:eastAsia="ru-RU"/>
        </w:rPr>
        <w:softHyphen/>
        <w:t>тельным причинам или имеющие академическую задолженность, переводятся в следующий класс условно.</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Учащиеся, не ликвидировавшие академическую задолженность в установленные сроки, по усмотрению их родителей (законных предста</w:t>
      </w:r>
      <w:r w:rsidRPr="00D87B7B">
        <w:rPr>
          <w:rFonts w:ascii="Times New Roman" w:hAnsi="Times New Roman"/>
          <w:bCs/>
          <w:sz w:val="28"/>
          <w:szCs w:val="28"/>
          <w:lang w:eastAsia="ru-RU"/>
        </w:rPr>
        <w:softHyphen/>
        <w:t>вителей) оставляются на повторное обучение, переводятся на обучение по другой реализующейся в учреждении образовательной программе.</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 завершении изучения учебных предметов по итогам промежу</w:t>
      </w:r>
      <w:r w:rsidRPr="00D87B7B">
        <w:rPr>
          <w:rFonts w:ascii="Times New Roman" w:hAnsi="Times New Roman"/>
          <w:bCs/>
          <w:sz w:val="28"/>
          <w:szCs w:val="28"/>
          <w:lang w:eastAsia="ru-RU"/>
        </w:rPr>
        <w:softHyphen/>
        <w:t>точной аттестации учащимся выставляется оценка, которая заносится в свиде</w:t>
      </w:r>
      <w:r w:rsidRPr="00D87B7B">
        <w:rPr>
          <w:rFonts w:ascii="Times New Roman" w:hAnsi="Times New Roman"/>
          <w:bCs/>
          <w:sz w:val="28"/>
          <w:szCs w:val="28"/>
          <w:lang w:eastAsia="ru-RU"/>
        </w:rPr>
        <w:softHyphen/>
        <w:t>тельство об окончании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Учащиеся, не имеющие академической задолженности по окончании учебного года, признаются успешно осваивающими учебный план и приказом руководителя учреждения, изданного на основании решения педагогического совета, переводятся в следующий класс, в выпускных классах - допускаются к итоговой аттестации.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Итоговая аттестация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Освоение учащимся дополнительной общеобразовательной программы, реализующейся в рамках основной образовательной деятельности, завершается итоговой аттестацией. Итоговая аттестация представляет собой форму оценки степени и уровня освоения учащимися образовательной программы, проводится для выпускников учреждения и является обязательной.</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Итоговая аттестация проводится на основе принципов объектив</w:t>
      </w:r>
      <w:r w:rsidRPr="00D87B7B">
        <w:rPr>
          <w:rFonts w:ascii="Times New Roman" w:hAnsi="Times New Roman"/>
          <w:bCs/>
          <w:sz w:val="28"/>
          <w:szCs w:val="28"/>
          <w:lang w:eastAsia="ru-RU"/>
        </w:rPr>
        <w:softHyphen/>
        <w:t>ности и независимости оценки качества подготовки учащихся.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Нормы проведения итоговой аттестации в части, не урегули</w:t>
      </w:r>
      <w:r w:rsidRPr="00D87B7B">
        <w:rPr>
          <w:rFonts w:ascii="Times New Roman" w:hAnsi="Times New Roman"/>
          <w:bCs/>
          <w:sz w:val="28"/>
          <w:szCs w:val="28"/>
          <w:lang w:eastAsia="ru-RU"/>
        </w:rPr>
        <w:softHyphen/>
        <w:t>рованной действующим законодательством об образовании, определяются учреждением самостоятельно и закрепляются локальным нормативным актом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Для проведения итоговой аттестации в учреждении ежегодно создаются экзаменационные и апелляционные комиссии.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Итоговая аттестация учащихся, освоивших дополнительные пред- профессиональные программы</w:t>
      </w:r>
    </w:p>
    <w:p w:rsidR="00DA1122" w:rsidRPr="00D87B7B" w:rsidRDefault="00DA1122" w:rsidP="00D87B7B">
      <w:pPr>
        <w:numPr>
          <w:ilvl w:val="3"/>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Порядок и формы проведения итоговой аттестации учащихся, освоивших дополнительные предпрофессиональные программы, устанавли</w:t>
      </w:r>
      <w:r w:rsidRPr="00D87B7B">
        <w:rPr>
          <w:rFonts w:ascii="Times New Roman" w:hAnsi="Times New Roman"/>
          <w:bCs/>
          <w:sz w:val="28"/>
          <w:szCs w:val="28"/>
          <w:lang w:eastAsia="ru-RU"/>
        </w:rPr>
        <w:softHyphen/>
        <w:t>ваются федеральным органом исполнительной власти, осуществляющим выработку государственной политики и нормативно-правовое регулирование в сфере культуры, по согласованию с федеральным органом исполнительной власти, осуществляющим выработку государственной политики и нормативно</w:t>
      </w:r>
      <w:r w:rsidRPr="00D87B7B">
        <w:rPr>
          <w:rFonts w:ascii="Times New Roman" w:hAnsi="Times New Roman"/>
          <w:bCs/>
          <w:sz w:val="28"/>
          <w:szCs w:val="28"/>
          <w:lang w:eastAsia="ru-RU"/>
        </w:rPr>
        <w:softHyphen/>
        <w:t>-правовое регулирование в сфере образования.</w:t>
      </w:r>
    </w:p>
    <w:p w:rsidR="00DA1122" w:rsidRPr="00D87B7B" w:rsidRDefault="00DA1122" w:rsidP="00D87B7B">
      <w:pPr>
        <w:numPr>
          <w:ilvl w:val="3"/>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Содержание итоговой аттестации, требования к выпускным экзаменам, критерии оценок определяются учреждением самостоятельно на основании федеральных государственных требований.</w:t>
      </w:r>
    </w:p>
    <w:p w:rsidR="00DA1122" w:rsidRPr="00D87B7B" w:rsidRDefault="00DA1122" w:rsidP="00D87B7B">
      <w:pPr>
        <w:numPr>
          <w:ilvl w:val="3"/>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Итоговая аттестация не может быть заменена оценкой качества освоения предпрофессиональных программ на основании итогов текущего контроля успеваемости и промежуточной аттестации учащегося.</w:t>
      </w:r>
    </w:p>
    <w:p w:rsidR="00DA1122" w:rsidRPr="00D87B7B" w:rsidRDefault="00DA1122" w:rsidP="00D87B7B">
      <w:pPr>
        <w:numPr>
          <w:ilvl w:val="3"/>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Учащимся,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но не позднее шести месяцев с даты выдачи документа, подтверждающего наличие указанной уважительной причины.</w:t>
      </w:r>
    </w:p>
    <w:p w:rsidR="00DA1122" w:rsidRPr="00D87B7B" w:rsidRDefault="00DA1122" w:rsidP="00D87B7B">
      <w:pPr>
        <w:numPr>
          <w:ilvl w:val="3"/>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Учащийся, не прошедший итоговую аттестацию по неуважи</w:t>
      </w:r>
      <w:r w:rsidRPr="00D87B7B">
        <w:rPr>
          <w:rFonts w:ascii="Times New Roman" w:hAnsi="Times New Roman"/>
          <w:bCs/>
          <w:sz w:val="28"/>
          <w:szCs w:val="28"/>
          <w:lang w:eastAsia="ru-RU"/>
        </w:rPr>
        <w:softHyphen/>
        <w:t>тельной причине или получивший на итоговой аттестации неудовлетво</w:t>
      </w:r>
      <w:r w:rsidRPr="00D87B7B">
        <w:rPr>
          <w:rFonts w:ascii="Times New Roman" w:hAnsi="Times New Roman"/>
          <w:bCs/>
          <w:sz w:val="28"/>
          <w:szCs w:val="28"/>
          <w:lang w:eastAsia="ru-RU"/>
        </w:rPr>
        <w:softHyphen/>
        <w:t>рительные результаты, отчисляется из учреждения. Данный учащийся вправе пройти итоговую аттестацию повторно не ранее чем через шесть месяцев и не позднее чем через год со дня, когда данный учащийся прошел (или должен был пройти) итоговую аттестацию впервые. Для прохождения повторной итоговой аттестации данный учащийся должен быть восстановлен в учреждении на период времени, не превышающий предусмотренного на итоговую аттестацию федеральными государственными требованиями.</w:t>
      </w:r>
    </w:p>
    <w:p w:rsidR="00DA1122" w:rsidRPr="00D87B7B" w:rsidRDefault="00DA1122" w:rsidP="00D87B7B">
      <w:pPr>
        <w:numPr>
          <w:ilvl w:val="3"/>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Прохождение повторной итоговой аттестации более одного раза не допускается.</w:t>
      </w:r>
    </w:p>
    <w:p w:rsidR="00DA1122" w:rsidRPr="00D87B7B" w:rsidRDefault="00DA1122" w:rsidP="00D87B7B">
      <w:pPr>
        <w:numPr>
          <w:ilvl w:val="3"/>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Учащимся,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учреждения свидетельство об освоении указанных программ, форма которого утверждается Министерством культуры Российской Федерации.</w:t>
      </w:r>
    </w:p>
    <w:p w:rsidR="00DA1122" w:rsidRPr="00D87B7B" w:rsidRDefault="00DA1122" w:rsidP="00D87B7B">
      <w:pPr>
        <w:numPr>
          <w:ilvl w:val="3"/>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Учащимся, не прошедшим итоговую аттестацию по неуважи</w:t>
      </w:r>
      <w:r w:rsidRPr="00D87B7B">
        <w:rPr>
          <w:rFonts w:ascii="Times New Roman" w:hAnsi="Times New Roman"/>
          <w:bCs/>
          <w:sz w:val="28"/>
          <w:szCs w:val="28"/>
          <w:lang w:eastAsia="ru-RU"/>
        </w:rPr>
        <w:softHyphen/>
        <w:t>тельной причине или получившим на итоговой аттестации неудовлетво</w:t>
      </w:r>
      <w:r w:rsidRPr="00D87B7B">
        <w:rPr>
          <w:rFonts w:ascii="Times New Roman" w:hAnsi="Times New Roman"/>
          <w:bCs/>
          <w:sz w:val="28"/>
          <w:szCs w:val="28"/>
          <w:lang w:eastAsia="ru-RU"/>
        </w:rPr>
        <w:softHyphen/>
        <w:t>рительные результаты и отчисленным из учреждения, выдается справка установленного учреждением образца.</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Итоговая аттестация учащихся, освоивших дополнительные обще</w:t>
      </w:r>
      <w:r w:rsidRPr="00D87B7B">
        <w:rPr>
          <w:rFonts w:ascii="Times New Roman" w:hAnsi="Times New Roman"/>
          <w:bCs/>
          <w:sz w:val="28"/>
          <w:szCs w:val="28"/>
          <w:lang w:eastAsia="ru-RU"/>
        </w:rPr>
        <w:softHyphen/>
        <w:t>развивающие программы и программы художественно-эстетической направлен</w:t>
      </w:r>
      <w:r w:rsidRPr="00D87B7B">
        <w:rPr>
          <w:rFonts w:ascii="Times New Roman" w:hAnsi="Times New Roman"/>
          <w:bCs/>
          <w:sz w:val="28"/>
          <w:szCs w:val="28"/>
          <w:lang w:eastAsia="ru-RU"/>
        </w:rPr>
        <w:softHyphen/>
        <w:t>ности</w:t>
      </w:r>
    </w:p>
    <w:p w:rsidR="00DA1122" w:rsidRPr="00D87B7B" w:rsidRDefault="00DA1122" w:rsidP="00D87B7B">
      <w:pPr>
        <w:numPr>
          <w:ilvl w:val="3"/>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Организация проведения, содержание, форма, система и критерии оценок итоговой аттестации учащихся, освоивших дополнительные обще</w:t>
      </w:r>
      <w:r w:rsidRPr="00D87B7B">
        <w:rPr>
          <w:rFonts w:ascii="Times New Roman" w:hAnsi="Times New Roman"/>
          <w:bCs/>
          <w:sz w:val="28"/>
          <w:szCs w:val="28"/>
          <w:lang w:eastAsia="ru-RU"/>
        </w:rPr>
        <w:softHyphen/>
        <w:t>развивающие программы и программы художественно-эстетической направлен</w:t>
      </w:r>
      <w:r w:rsidRPr="00D87B7B">
        <w:rPr>
          <w:rFonts w:ascii="Times New Roman" w:hAnsi="Times New Roman"/>
          <w:bCs/>
          <w:sz w:val="28"/>
          <w:szCs w:val="28"/>
          <w:lang w:eastAsia="ru-RU"/>
        </w:rPr>
        <w:softHyphen/>
        <w:t>ности, определяются учреждением самостоятельно с учетом рекомендаций Министерства культуры Российской Федерации и закрепляются локальным нормативным актом учреждения.</w:t>
      </w:r>
    </w:p>
    <w:p w:rsidR="00DA1122" w:rsidRPr="00D87B7B" w:rsidRDefault="00DA1122" w:rsidP="00D87B7B">
      <w:pPr>
        <w:numPr>
          <w:ilvl w:val="3"/>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Учащимся, в полном объеме освоившим дополнительные общеразвивающие программы или программы художественно-эстетической направленности, выдается свидетельство об освоении указанных программ с печатью учреждения, форма которого разрабатывается учреждением самостоятельно.</w:t>
      </w:r>
    </w:p>
    <w:p w:rsidR="00DA1122" w:rsidRPr="00D87B7B" w:rsidRDefault="00DA1122" w:rsidP="00D87B7B">
      <w:pPr>
        <w:numPr>
          <w:ilvl w:val="3"/>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Учащимся, не прошедшим итоговую аттестацию по уважительной причине (в результате болезни или в других исключительных случаях, документально подтвержденных), итоговая аттестация может быть заменена оценкой качества освоения образовательной программы на основании итогов текущего контроля успеваемости и промежуточной аттестации учащегося. Решение о такой замене принимается педагогическим советом на основании документа, подтверждающего наличие указанной уважительной причины.</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Учащимся, не прошедшим итоговую аттестацию по неуважи</w:t>
      </w:r>
      <w:r w:rsidRPr="00D87B7B">
        <w:rPr>
          <w:rFonts w:ascii="Times New Roman" w:hAnsi="Times New Roman"/>
          <w:bCs/>
          <w:sz w:val="28"/>
          <w:szCs w:val="28"/>
          <w:lang w:eastAsia="ru-RU"/>
        </w:rPr>
        <w:softHyphen/>
        <w:t>тельной причине или получившим на итоговой аттестации неудовлетво</w:t>
      </w:r>
      <w:r w:rsidRPr="00D87B7B">
        <w:rPr>
          <w:rFonts w:ascii="Times New Roman" w:hAnsi="Times New Roman"/>
          <w:bCs/>
          <w:sz w:val="28"/>
          <w:szCs w:val="28"/>
          <w:lang w:eastAsia="ru-RU"/>
        </w:rPr>
        <w:softHyphen/>
        <w:t>рительные оценки, а также учащимся, отчисленным из учреждения в соот</w:t>
      </w:r>
      <w:r w:rsidRPr="00D87B7B">
        <w:rPr>
          <w:rFonts w:ascii="Times New Roman" w:hAnsi="Times New Roman"/>
          <w:bCs/>
          <w:sz w:val="28"/>
          <w:szCs w:val="28"/>
          <w:lang w:eastAsia="ru-RU"/>
        </w:rPr>
        <w:softHyphen/>
        <w:t>ветствии с пунктом 5.13.2 настоящего устава, выдается справка об обучении или о периоде обучения, по образцу, самостоятельно устанавливаемому учреждением.</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Особенности творческого развития учащегося в учреждении не исключают возможности перевода учащегося по заявлению родителей (законных представителей) несовершеннолетнего учащегося с одной дополни</w:t>
      </w:r>
      <w:r w:rsidRPr="00D87B7B">
        <w:rPr>
          <w:rFonts w:ascii="Times New Roman" w:hAnsi="Times New Roman"/>
          <w:bCs/>
          <w:sz w:val="28"/>
          <w:szCs w:val="28"/>
          <w:lang w:eastAsia="ru-RU"/>
        </w:rPr>
        <w:softHyphen/>
        <w:t>тельной общеобразовательной программы в области музыкального искусств на другую.</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Порядок перевода учащегося с одной образовательной программы на другую определяется локальным нормативным актом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Порядок перевода учащегося с обучения по договору платных образо</w:t>
      </w:r>
      <w:r w:rsidRPr="00D87B7B">
        <w:rPr>
          <w:rFonts w:ascii="Times New Roman" w:hAnsi="Times New Roman"/>
          <w:bCs/>
          <w:sz w:val="28"/>
          <w:szCs w:val="28"/>
          <w:lang w:eastAsia="ru-RU"/>
        </w:rPr>
        <w:softHyphen/>
        <w:t>вательных услуг на бесплатное обучение определяется локальным норма</w:t>
      </w:r>
      <w:r w:rsidRPr="00D87B7B">
        <w:rPr>
          <w:rFonts w:ascii="Times New Roman" w:hAnsi="Times New Roman"/>
          <w:bCs/>
          <w:sz w:val="28"/>
          <w:szCs w:val="28"/>
          <w:lang w:eastAsia="ru-RU"/>
        </w:rPr>
        <w:softHyphen/>
        <w:t>тивным актом учреждения.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Прекращение образовательных отношений</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Образовательные отношения прекращаются в связи с отчислением учащегося из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в связи с получением образования (завершением обучения);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досрочно по основаниям, установленным пунктом 5.13.2 настоящего устава.</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Образовательные отношения могут быть прекращены досрочно в следующих случаях:</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 инициативе обучающегося или родителей (законных представителей) несовершеннолетнего учащегося,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 инициативе учреждения в случае применения к учащемуся, достигшему возраста пятнадцати лет, отчисления как меры дисциплинарного взыскания за неоднократное совершение дисциплинарных проступков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Меры дисциплинарного взыскания не применяются к учащимся с ограни</w:t>
      </w:r>
      <w:r w:rsidRPr="00D87B7B">
        <w:rPr>
          <w:rFonts w:ascii="Times New Roman" w:hAnsi="Times New Roman"/>
          <w:bCs/>
          <w:sz w:val="28"/>
          <w:szCs w:val="28"/>
          <w:lang w:eastAsia="ru-RU"/>
        </w:rPr>
        <w:softHyphen/>
        <w:t>ченными возможностями здоровья. Отчисление несовершеннолетнего обучаю</w:t>
      </w:r>
      <w:r w:rsidRPr="00D87B7B">
        <w:rPr>
          <w:rFonts w:ascii="Times New Roman" w:hAnsi="Times New Roman"/>
          <w:bCs/>
          <w:sz w:val="28"/>
          <w:szCs w:val="28"/>
          <w:lang w:eastAsia="ru-RU"/>
        </w:rPr>
        <w:softHyphen/>
        <w:t>щегося применяется, если иные меры дисциплинарного взыскания замечание, выговор) не дали результата и дальнейшее его пребывание в учреждении оказывает отрицательное влияние на других учащихся, нарушает их права</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и права работников учреждения, а также нормальное функционирование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обучающегося перед учреждением, за исключением просрочки оплаты стоимости платных образо</w:t>
      </w:r>
      <w:r w:rsidRPr="00D87B7B">
        <w:rPr>
          <w:rFonts w:ascii="Times New Roman" w:hAnsi="Times New Roman"/>
          <w:bCs/>
          <w:sz w:val="28"/>
          <w:szCs w:val="28"/>
          <w:lang w:eastAsia="ru-RU"/>
        </w:rPr>
        <w:softHyphen/>
        <w:t>вательных услуг.</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Основанием для прекращения образовательных отношений является приказ руководителя учреждения об отчислении учащегося из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Права и обязанности учащегося, предусмотренные законодательством об образовании и локальными нормативными актами учреждения, прекра</w:t>
      </w:r>
      <w:r w:rsidRPr="00D87B7B">
        <w:rPr>
          <w:rFonts w:ascii="Times New Roman" w:hAnsi="Times New Roman"/>
          <w:bCs/>
          <w:sz w:val="28"/>
          <w:szCs w:val="28"/>
          <w:lang w:eastAsia="ru-RU"/>
        </w:rPr>
        <w:softHyphen/>
        <w:t>щаются с даты его отчисления.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 досрочном прекращении образовательных отношений по заяв</w:t>
      </w:r>
      <w:r w:rsidRPr="00D87B7B">
        <w:rPr>
          <w:rFonts w:ascii="Times New Roman" w:hAnsi="Times New Roman"/>
          <w:bCs/>
          <w:sz w:val="28"/>
          <w:szCs w:val="28"/>
          <w:lang w:eastAsia="ru-RU"/>
        </w:rPr>
        <w:softHyphen/>
        <w:t>лению учащегося или родителей (законных представителей) несовершен</w:t>
      </w:r>
      <w:r w:rsidRPr="00D87B7B">
        <w:rPr>
          <w:rFonts w:ascii="Times New Roman" w:hAnsi="Times New Roman"/>
          <w:bCs/>
          <w:sz w:val="28"/>
          <w:szCs w:val="28"/>
          <w:lang w:eastAsia="ru-RU"/>
        </w:rPr>
        <w:softHyphen/>
        <w:t>нолетнего учащегося, отчисленного из учреждения, выдается справка о периоде обучения по образцу, самостоятельно устанавливаемому учреждением.</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Лицо, отчисленное из учреждения по инициативе учащегося или родителей (законных представителей) несовершеннолетнего учащегося до завершения освоения образовательной программы, имеет право на восста</w:t>
      </w:r>
      <w:r w:rsidRPr="00D87B7B">
        <w:rPr>
          <w:rFonts w:ascii="Times New Roman" w:hAnsi="Times New Roman"/>
          <w:bCs/>
          <w:sz w:val="28"/>
          <w:szCs w:val="28"/>
          <w:lang w:eastAsia="ru-RU"/>
        </w:rPr>
        <w:softHyphen/>
        <w:t>новление для обучения при наличии свободных мест.</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Порядок и условия восстановления в учреждении лица, отчисленного ранее из учреждения, определяются локальным нормативным актом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5.14. Особенности реализации дополнительных общеобразовательных программ с учащимися с ограниченными возможностями здоровья, детьми- инвалидами.</w:t>
      </w:r>
    </w:p>
    <w:p w:rsidR="00DA1122" w:rsidRPr="00D87B7B" w:rsidRDefault="00DA1122" w:rsidP="00D87B7B">
      <w:pPr>
        <w:numPr>
          <w:ilvl w:val="0"/>
          <w:numId w:val="3"/>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Для учащихся с ограниченными возможностями здоровья, детей- инвалидов учреждение организует образовательный процесс по дополни</w:t>
      </w:r>
      <w:r w:rsidRPr="00D87B7B">
        <w:rPr>
          <w:rFonts w:ascii="Times New Roman" w:hAnsi="Times New Roman"/>
          <w:bCs/>
          <w:sz w:val="28"/>
          <w:szCs w:val="28"/>
          <w:lang w:eastAsia="ru-RU"/>
        </w:rPr>
        <w:softHyphen/>
        <w:t>тельным общеобразовательным программам с учетом особенностей психо</w:t>
      </w:r>
      <w:r w:rsidRPr="00D87B7B">
        <w:rPr>
          <w:rFonts w:ascii="Times New Roman" w:hAnsi="Times New Roman"/>
          <w:bCs/>
          <w:sz w:val="28"/>
          <w:szCs w:val="28"/>
          <w:lang w:eastAsia="ru-RU"/>
        </w:rPr>
        <w:softHyphen/>
        <w:t>физического развития указанных категорий учащихся.</w:t>
      </w:r>
    </w:p>
    <w:p w:rsidR="00DA1122" w:rsidRPr="00D87B7B" w:rsidRDefault="00DA1122" w:rsidP="00D87B7B">
      <w:pPr>
        <w:numPr>
          <w:ilvl w:val="0"/>
          <w:numId w:val="3"/>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создает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 медико-педагогической комиссии и индивидуальной программой реабилитации ребенка-инвалида.</w:t>
      </w:r>
    </w:p>
    <w:p w:rsidR="00DA1122" w:rsidRPr="00D87B7B" w:rsidRDefault="00DA1122" w:rsidP="00D87B7B">
      <w:pPr>
        <w:numPr>
          <w:ilvl w:val="0"/>
          <w:numId w:val="3"/>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Образовательная деятельность учащихся с ограниченными возмож</w:t>
      </w:r>
      <w:r w:rsidRPr="00D87B7B">
        <w:rPr>
          <w:rFonts w:ascii="Times New Roman" w:hAnsi="Times New Roman"/>
          <w:bCs/>
          <w:sz w:val="28"/>
          <w:szCs w:val="28"/>
          <w:lang w:eastAsia="ru-RU"/>
        </w:rPr>
        <w:softHyphen/>
        <w:t xml:space="preserve">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w:t>
      </w:r>
      <w:r w:rsidRPr="00D87B7B">
        <w:rPr>
          <w:rFonts w:ascii="Times New Roman" w:hAnsi="Times New Roman"/>
          <w:bCs/>
          <w:sz w:val="28"/>
          <w:szCs w:val="28"/>
          <w:lang w:eastAsia="ru-RU"/>
        </w:rPr>
        <w:lastRenderedPageBreak/>
        <w:t>также педагогическими работниками, прошедшими соответствующую подго</w:t>
      </w:r>
      <w:r w:rsidRPr="00D87B7B">
        <w:rPr>
          <w:rFonts w:ascii="Times New Roman" w:hAnsi="Times New Roman"/>
          <w:bCs/>
          <w:sz w:val="28"/>
          <w:szCs w:val="28"/>
          <w:lang w:eastAsia="ru-RU"/>
        </w:rPr>
        <w:softHyphen/>
        <w:t>товку.</w:t>
      </w:r>
    </w:p>
    <w:p w:rsidR="00DA1122" w:rsidRPr="00D87B7B" w:rsidRDefault="00DA1122" w:rsidP="00D87B7B">
      <w:pPr>
        <w:numPr>
          <w:ilvl w:val="0"/>
          <w:numId w:val="3"/>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Сроки обучения по дополнительным общеразвивающим и допол</w:t>
      </w:r>
      <w:r w:rsidRPr="00D87B7B">
        <w:rPr>
          <w:rFonts w:ascii="Times New Roman" w:hAnsi="Times New Roman"/>
          <w:bCs/>
          <w:sz w:val="28"/>
          <w:szCs w:val="28"/>
          <w:lang w:eastAsia="ru-RU"/>
        </w:rPr>
        <w:softHyphen/>
        <w:t>нительным предпрофессиональным программам для учащихся с ограни</w:t>
      </w:r>
      <w:r w:rsidRPr="00D87B7B">
        <w:rPr>
          <w:rFonts w:ascii="Times New Roman" w:hAnsi="Times New Roman"/>
          <w:bCs/>
          <w:sz w:val="28"/>
          <w:szCs w:val="28"/>
          <w:lang w:eastAsia="ru-RU"/>
        </w:rPr>
        <w:softHyphen/>
        <w:t>ченными возможностями здоровья, детей-инвалидов могут быть увеличены с учетом особенностей их психофизического развития.</w:t>
      </w:r>
    </w:p>
    <w:p w:rsidR="00DA1122" w:rsidRPr="00D87B7B" w:rsidRDefault="00DA1122" w:rsidP="00D87B7B">
      <w:pPr>
        <w:numPr>
          <w:ilvl w:val="0"/>
          <w:numId w:val="3"/>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Численный состав объединения (группы) может быть уменьшен при включении в него учащихся с ограниченными возможностями здоровья и (или) детей-инвалидов и может составлять от 3 до 5 человек.</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Занятия в объединениях (группах) с учащимися с ограниченными возмож</w:t>
      </w:r>
      <w:r w:rsidRPr="00D87B7B">
        <w:rPr>
          <w:rFonts w:ascii="Times New Roman" w:hAnsi="Times New Roman"/>
          <w:bCs/>
          <w:sz w:val="28"/>
          <w:szCs w:val="28"/>
          <w:lang w:eastAsia="ru-RU"/>
        </w:rPr>
        <w:softHyphen/>
        <w:t>ностями здоровья, детьми-инвалидами могут быть организованы как совместно с другими учащимися, так и в отдельных классах, группах.</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С учащимися с ограниченными возможностями здоровья, детьми-инвалидами в учреждении может проводиться индивидуальная работа.</w:t>
      </w:r>
    </w:p>
    <w:p w:rsidR="00DA1122" w:rsidRPr="00D87B7B" w:rsidRDefault="00DA1122" w:rsidP="00D87B7B">
      <w:pPr>
        <w:numPr>
          <w:ilvl w:val="0"/>
          <w:numId w:val="3"/>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Продолжительность учебных занятий для учащихся с ограни</w:t>
      </w:r>
      <w:r w:rsidRPr="00D87B7B">
        <w:rPr>
          <w:rFonts w:ascii="Times New Roman" w:hAnsi="Times New Roman"/>
          <w:bCs/>
          <w:sz w:val="28"/>
          <w:szCs w:val="28"/>
          <w:lang w:eastAsia="ru-RU"/>
        </w:rPr>
        <w:softHyphen/>
        <w:t>ченными возможностями здоровья может составлять 30-40 минут.</w:t>
      </w:r>
    </w:p>
    <w:p w:rsidR="00DA1122" w:rsidRDefault="00DA1122" w:rsidP="00D87B7B">
      <w:pPr>
        <w:numPr>
          <w:ilvl w:val="0"/>
          <w:numId w:val="3"/>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Занятия с детьми с ограниченными возможностями здоровья могут проводиться совместно с родителями (законными представителями) без вклю</w:t>
      </w:r>
      <w:r w:rsidRPr="00D87B7B">
        <w:rPr>
          <w:rFonts w:ascii="Times New Roman" w:hAnsi="Times New Roman"/>
          <w:bCs/>
          <w:sz w:val="28"/>
          <w:szCs w:val="28"/>
          <w:lang w:eastAsia="ru-RU"/>
        </w:rPr>
        <w:softHyphen/>
        <w:t>чения их в основной состав.</w:t>
      </w:r>
    </w:p>
    <w:p w:rsidR="00DA1122" w:rsidRPr="00D87B7B" w:rsidRDefault="00DA1122" w:rsidP="00370D65">
      <w:pPr>
        <w:spacing w:after="0" w:line="240" w:lineRule="auto"/>
        <w:ind w:left="709"/>
        <w:jc w:val="both"/>
        <w:rPr>
          <w:rFonts w:ascii="Times New Roman" w:hAnsi="Times New Roman"/>
          <w:bCs/>
          <w:sz w:val="28"/>
          <w:szCs w:val="28"/>
          <w:lang w:eastAsia="ru-RU"/>
        </w:rPr>
      </w:pPr>
    </w:p>
    <w:p w:rsidR="00DA1122" w:rsidRPr="00D87B7B" w:rsidRDefault="00DA1122" w:rsidP="000647E7">
      <w:pPr>
        <w:numPr>
          <w:ilvl w:val="0"/>
          <w:numId w:val="1"/>
        </w:numPr>
        <w:spacing w:after="0" w:line="240" w:lineRule="auto"/>
        <w:ind w:left="709" w:firstLine="709"/>
        <w:jc w:val="both"/>
        <w:rPr>
          <w:rFonts w:ascii="Times New Roman" w:hAnsi="Times New Roman"/>
          <w:bCs/>
          <w:sz w:val="28"/>
          <w:szCs w:val="28"/>
          <w:lang w:eastAsia="ru-RU"/>
        </w:rPr>
      </w:pPr>
      <w:r w:rsidRPr="00D87B7B">
        <w:rPr>
          <w:rFonts w:ascii="Times New Roman" w:hAnsi="Times New Roman"/>
          <w:b/>
          <w:bCs/>
          <w:sz w:val="28"/>
          <w:szCs w:val="28"/>
          <w:lang w:eastAsia="ru-RU"/>
        </w:rPr>
        <w:t>Права и обязанности участников образовательного процесса</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Участниками образовательного процесса в учреждении являются учащиеся (дети преимущественно в возрасте от 6 до 17 лет включительно), родители (законные представители), педагогические работники.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Отношения между участниками образовательного процесса регули</w:t>
      </w:r>
      <w:r w:rsidRPr="00D87B7B">
        <w:rPr>
          <w:rFonts w:ascii="Times New Roman" w:hAnsi="Times New Roman"/>
          <w:bCs/>
          <w:sz w:val="28"/>
          <w:szCs w:val="28"/>
          <w:lang w:eastAsia="ru-RU"/>
        </w:rPr>
        <w:softHyphen/>
        <w:t>руются настоящим уставом и локальными нормативными актами учреждения, содержащими нормы, регламентирующие образовательные отношения.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Отношения учащихся и персонала учреждения строятся на основе сотрудничества, уважения личности учащегося и предоставления ему свободы развития в соответствии с индивидуальными особенностями.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Педагогические работники</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Право на занятие педагогической деятельностью имеют лица, имеющие среднее профессиональное или высшее образование и отвечающие квалифи</w:t>
      </w:r>
      <w:r w:rsidRPr="00D87B7B">
        <w:rPr>
          <w:rFonts w:ascii="Times New Roman" w:hAnsi="Times New Roman"/>
          <w:bCs/>
          <w:sz w:val="28"/>
          <w:szCs w:val="28"/>
          <w:lang w:eastAsia="ru-RU"/>
        </w:rPr>
        <w:softHyphen/>
        <w:t>кационным требованиям, указанным в квалификационных справочниках, и (или) профессиональных стандартах.</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К педагогической деятельности не допускаются лица: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лишенные права заниматься педагогической деятельностью в соот</w:t>
      </w:r>
      <w:r w:rsidRPr="00D87B7B">
        <w:rPr>
          <w:rFonts w:ascii="Times New Roman" w:hAnsi="Times New Roman"/>
          <w:bCs/>
          <w:sz w:val="28"/>
          <w:szCs w:val="28"/>
          <w:lang w:eastAsia="ru-RU"/>
        </w:rPr>
        <w:softHyphen/>
        <w:t>ветствии с вступившим в законную силу приговором суда;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w:t>
      </w:r>
      <w:r w:rsidRPr="00D87B7B">
        <w:rPr>
          <w:rFonts w:ascii="Times New Roman" w:hAnsi="Times New Roman"/>
          <w:bCs/>
          <w:sz w:val="28"/>
          <w:szCs w:val="28"/>
          <w:lang w:eastAsia="ru-RU"/>
        </w:rPr>
        <w:lastRenderedPageBreak/>
        <w:t>несовершеннолетних, здоровья населения и общест</w:t>
      </w:r>
      <w:r w:rsidRPr="00D87B7B">
        <w:rPr>
          <w:rFonts w:ascii="Times New Roman" w:hAnsi="Times New Roman"/>
          <w:bCs/>
          <w:sz w:val="28"/>
          <w:szCs w:val="28"/>
          <w:lang w:eastAsia="ru-RU"/>
        </w:rPr>
        <w:softHyphen/>
        <w:t>венной нравственности, основ конституционного строя и безопасности государства, а также против общественной безопасности;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имеющие неснятую или непогашенную судимость за умышленные тяжкие и особо тяжкие преступления;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признанные недееспособными в установленном федеральным законом порядке;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w:t>
      </w:r>
      <w:r w:rsidRPr="00D87B7B">
        <w:rPr>
          <w:rFonts w:ascii="Times New Roman" w:hAnsi="Times New Roman"/>
          <w:bCs/>
          <w:sz w:val="28"/>
          <w:szCs w:val="28"/>
          <w:lang w:eastAsia="ru-RU"/>
        </w:rPr>
        <w:softHyphen/>
        <w:t>рованию в области здравоохранения.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Педагогические работники пользуются следующими академическими правами и свободами: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свобода преподавания, свободное выражение своего мнения, свобода от вмешательства в профессиональную деятельность;</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свобода выбора и использования педагогически обоснованных форм, средств, методов обучения и воспитания;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w:t>
      </w:r>
      <w:r w:rsidRPr="00D87B7B">
        <w:rPr>
          <w:rFonts w:ascii="Times New Roman" w:hAnsi="Times New Roman"/>
          <w:bCs/>
          <w:sz w:val="28"/>
          <w:szCs w:val="28"/>
          <w:lang w:eastAsia="ru-RU"/>
        </w:rPr>
        <w:softHyphen/>
        <w:t>плины;</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методических материалов и иных компонентов образо</w:t>
      </w:r>
      <w:r w:rsidRPr="00D87B7B">
        <w:rPr>
          <w:rFonts w:ascii="Times New Roman" w:hAnsi="Times New Roman"/>
          <w:bCs/>
          <w:sz w:val="28"/>
          <w:szCs w:val="28"/>
          <w:lang w:eastAsia="ru-RU"/>
        </w:rPr>
        <w:softHyphen/>
        <w:t>вательных программ;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бесплатное пользование библиотеками и информационными ресурсами, а также доступ в порядке, установленном локальными норма</w:t>
      </w:r>
      <w:r w:rsidRPr="00D87B7B">
        <w:rPr>
          <w:rFonts w:ascii="Times New Roman" w:hAnsi="Times New Roman"/>
          <w:bCs/>
          <w:sz w:val="28"/>
          <w:szCs w:val="28"/>
          <w:lang w:eastAsia="ru-RU"/>
        </w:rPr>
        <w:softHyphen/>
        <w:t>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w:t>
      </w:r>
      <w:r w:rsidRPr="00D87B7B">
        <w:rPr>
          <w:rFonts w:ascii="Times New Roman" w:hAnsi="Times New Roman"/>
          <w:bCs/>
          <w:sz w:val="28"/>
          <w:szCs w:val="28"/>
          <w:lang w:eastAsia="ru-RU"/>
        </w:rPr>
        <w:softHyphen/>
        <w:t>ности, необходимым для качественного осуществления педагогической, научной или исследовательской деятельности в учреждении;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бесплатное пользование образовательными, методическими и научными услугами учреждения в порядке, установленном законо</w:t>
      </w:r>
      <w:r w:rsidRPr="00D87B7B">
        <w:rPr>
          <w:rFonts w:ascii="Times New Roman" w:hAnsi="Times New Roman"/>
          <w:bCs/>
          <w:sz w:val="28"/>
          <w:szCs w:val="28"/>
          <w:lang w:eastAsia="ru-RU"/>
        </w:rPr>
        <w:softHyphen/>
        <w:t>дательством Российской Федерации или локальными нормативными актами;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участие в управлении учреждением, в том числе в колле</w:t>
      </w:r>
      <w:r w:rsidRPr="00D87B7B">
        <w:rPr>
          <w:rFonts w:ascii="Times New Roman" w:hAnsi="Times New Roman"/>
          <w:bCs/>
          <w:sz w:val="28"/>
          <w:szCs w:val="28"/>
          <w:lang w:eastAsia="ru-RU"/>
        </w:rPr>
        <w:softHyphen/>
        <w:t>гиальных органах управления, в порядке, установленном уставом;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обращение в комиссию по урегулированию споров между участниками образовательных отношений;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защиту профессиональной чести и достоинства, на справед</w:t>
      </w:r>
      <w:r w:rsidRPr="00D87B7B">
        <w:rPr>
          <w:rFonts w:ascii="Times New Roman" w:hAnsi="Times New Roman"/>
          <w:bCs/>
          <w:sz w:val="28"/>
          <w:szCs w:val="28"/>
          <w:lang w:eastAsia="ru-RU"/>
        </w:rPr>
        <w:softHyphen/>
        <w:t>ливое и объективное расследование нарушения норм профессиональной этики педагогических работников.</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Педагогические работники имеют следующие трудовые права и социальные гарантии: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сокращенную продолжительность рабочего времени;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дополнительное профессиональное образование по профилю педагогической деятельности не реже чем один раз в три года;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ежегодный основной удлиненный оплачиваемый отпуск, продолжительность которого определяется Правительством Российской Феде</w:t>
      </w:r>
      <w:r w:rsidRPr="00D87B7B">
        <w:rPr>
          <w:rFonts w:ascii="Times New Roman" w:hAnsi="Times New Roman"/>
          <w:bCs/>
          <w:sz w:val="28"/>
          <w:szCs w:val="28"/>
          <w:lang w:eastAsia="ru-RU"/>
        </w:rPr>
        <w:softHyphen/>
        <w:t>рации;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право на длительный отпуск сроком до одного года не реже чем через каждые десять лет непрерывной педагогической работы в порядке, установ</w:t>
      </w:r>
      <w:r w:rsidRPr="00D87B7B">
        <w:rPr>
          <w:rFonts w:ascii="Times New Roman" w:hAnsi="Times New Roman"/>
          <w:bCs/>
          <w:sz w:val="28"/>
          <w:szCs w:val="28"/>
          <w:lang w:eastAsia="ru-RU"/>
        </w:rPr>
        <w:softHyphen/>
        <w:t>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рабочее время педагогических работников в зависимости от зани</w:t>
      </w:r>
      <w:r w:rsidRPr="00D87B7B">
        <w:rPr>
          <w:rFonts w:ascii="Times New Roman" w:hAnsi="Times New Roman"/>
          <w:bCs/>
          <w:sz w:val="28"/>
          <w:szCs w:val="28"/>
          <w:lang w:eastAsia="ru-RU"/>
        </w:rPr>
        <w:softHyphen/>
        <w:t>маемой должности включается учебная (преподавательская), воспитательная работа, индивидуальная работа с учащимися, научная, творческая и исследо</w:t>
      </w:r>
      <w:r w:rsidRPr="00D87B7B">
        <w:rPr>
          <w:rFonts w:ascii="Times New Roman" w:hAnsi="Times New Roman"/>
          <w:bCs/>
          <w:sz w:val="28"/>
          <w:szCs w:val="28"/>
          <w:lang w:eastAsia="ru-RU"/>
        </w:rPr>
        <w:softHyphen/>
        <w:t>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учащимися. Конкретные трудовые (должностные) обязанности педагогических работников опреде</w:t>
      </w:r>
      <w:r w:rsidRPr="00D87B7B">
        <w:rPr>
          <w:rFonts w:ascii="Times New Roman" w:hAnsi="Times New Roman"/>
          <w:bCs/>
          <w:sz w:val="28"/>
          <w:szCs w:val="28"/>
          <w:lang w:eastAsia="ru-RU"/>
        </w:rPr>
        <w:softHyphen/>
        <w:t>ляются трудовыми договорами (служебными контрактами) и должностными инструкциями. Соотношение учебной (преподавательской) и другой педагоги</w:t>
      </w:r>
      <w:r w:rsidRPr="00D87B7B">
        <w:rPr>
          <w:rFonts w:ascii="Times New Roman" w:hAnsi="Times New Roman"/>
          <w:bCs/>
          <w:sz w:val="28"/>
          <w:szCs w:val="28"/>
          <w:lang w:eastAsia="ru-RU"/>
        </w:rPr>
        <w:softHyphen/>
        <w:t>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Режим рабочего времени и времени отдыха педагогических работников учреждения, определяется коллективным договором, правилами </w:t>
      </w:r>
      <w:r w:rsidRPr="00D87B7B">
        <w:rPr>
          <w:rFonts w:ascii="Times New Roman" w:hAnsi="Times New Roman"/>
          <w:bCs/>
          <w:sz w:val="28"/>
          <w:szCs w:val="28"/>
          <w:lang w:eastAsia="ru-RU"/>
        </w:rPr>
        <w:lastRenderedPageBreak/>
        <w:t>внутреннего трудового распорядка, трудовым договором, иными локальными нормативными актами учреждения,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w:t>
      </w:r>
      <w:r w:rsidRPr="00D87B7B">
        <w:rPr>
          <w:rFonts w:ascii="Times New Roman" w:hAnsi="Times New Roman"/>
          <w:bCs/>
          <w:sz w:val="28"/>
          <w:szCs w:val="28"/>
          <w:lang w:eastAsia="ru-RU"/>
        </w:rPr>
        <w:softHyphen/>
        <w:t>-правовому регулированию в сфере образования.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Педагогические работники обязаны:</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в соответствии с утвержденной рабочей программой;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соблюдать правовые, нравственные и этические нормы, следовать требованиям профессиональной этики;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уважать честь и достоинство учащихся и других участников образо</w:t>
      </w:r>
      <w:r w:rsidRPr="00D87B7B">
        <w:rPr>
          <w:rFonts w:ascii="Times New Roman" w:hAnsi="Times New Roman"/>
          <w:bCs/>
          <w:sz w:val="28"/>
          <w:szCs w:val="28"/>
          <w:lang w:eastAsia="ru-RU"/>
        </w:rPr>
        <w:softHyphen/>
        <w:t>вательных отношений;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применять педагогически обоснованные и обеспечивающие высокое качество образования формы, методы обучения и воспитания;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систематически повышать свой профессиональный уровень;</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проходить аттестацию на соответствие занимаемой должности в порядке, установленном законодательством об образовании;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проходить в соответствии с трудовым законодательством предвари</w:t>
      </w:r>
      <w:r w:rsidRPr="00D87B7B">
        <w:rPr>
          <w:rFonts w:ascii="Times New Roman" w:hAnsi="Times New Roman"/>
          <w:bCs/>
          <w:sz w:val="28"/>
          <w:szCs w:val="28"/>
          <w:lang w:eastAsia="ru-RU"/>
        </w:rPr>
        <w:softHyphen/>
        <w:t>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соблюдать устав учреждения, правила внутреннего трудового распорядка.</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Педагогический работник учреждения, в том числе в качестве инди- видуального предпринимателя, не вправе оказывать платные образовательные услуги учащимся в учреждении, если это приводит к конфликту интересов педагогического работника.</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Педагогическим работникам запрещается использовать образо</w:t>
      </w:r>
      <w:r w:rsidRPr="00D87B7B">
        <w:rPr>
          <w:rFonts w:ascii="Times New Roman" w:hAnsi="Times New Roman"/>
          <w:bCs/>
          <w:sz w:val="28"/>
          <w:szCs w:val="28"/>
          <w:lang w:eastAsia="ru-RU"/>
        </w:rPr>
        <w:softHyphen/>
        <w:t xml:space="preserve">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w:t>
      </w:r>
      <w:r w:rsidRPr="00D87B7B">
        <w:rPr>
          <w:rFonts w:ascii="Times New Roman" w:hAnsi="Times New Roman"/>
          <w:bCs/>
          <w:sz w:val="28"/>
          <w:szCs w:val="28"/>
          <w:lang w:eastAsia="ru-RU"/>
        </w:rPr>
        <w:lastRenderedPageBreak/>
        <w:t>неполноценность граждан по признаку социальной, расовой, нацио</w:t>
      </w:r>
      <w:r w:rsidRPr="00D87B7B">
        <w:rPr>
          <w:rFonts w:ascii="Times New Roman" w:hAnsi="Times New Roman"/>
          <w:bCs/>
          <w:sz w:val="28"/>
          <w:szCs w:val="28"/>
          <w:lang w:eastAsia="ru-RU"/>
        </w:rPr>
        <w:softHyphen/>
        <w:t>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настоящим уставом и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Аттестация педагогических работников</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Порядок проведения аттестации педагогических работников устанав</w:t>
      </w:r>
      <w:r w:rsidRPr="00D87B7B">
        <w:rPr>
          <w:rFonts w:ascii="Times New Roman" w:hAnsi="Times New Roman"/>
          <w:bCs/>
          <w:sz w:val="28"/>
          <w:szCs w:val="28"/>
          <w:lang w:eastAsia="ru-RU"/>
        </w:rPr>
        <w:softHyphen/>
        <w:t>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w:t>
      </w:r>
      <w:r w:rsidRPr="00D87B7B">
        <w:rPr>
          <w:rFonts w:ascii="Times New Roman" w:hAnsi="Times New Roman"/>
          <w:bCs/>
          <w:sz w:val="28"/>
          <w:szCs w:val="28"/>
          <w:lang w:eastAsia="ru-RU"/>
        </w:rPr>
        <w:softHyphen/>
        <w:t>дарственной политики и нормативно-правовому регулированию в сфере труда.</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Проведение аттестации в целях установления квалификационной категории педагогических работников учреждения осуществляется аттестационной комиссий, формируемой уполномоченными органами государственной власти субъекта Российской Федерации.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Порядок комплектования штата работников учреждения определяется общими правилами, установленными Трудовым кодексом Российской Федерации, в соответствии с утвержденным штатным расписанием учреж</w:t>
      </w:r>
      <w:r w:rsidRPr="00D87B7B">
        <w:rPr>
          <w:rFonts w:ascii="Times New Roman" w:hAnsi="Times New Roman"/>
          <w:bCs/>
          <w:sz w:val="28"/>
          <w:szCs w:val="28"/>
          <w:lang w:eastAsia="ru-RU"/>
        </w:rPr>
        <w:softHyphen/>
        <w:t>дения, согласованным с куратором, с учетом требований квалификации работников, определенных для конкретной должности.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Трудовые отношения работника и учреждения регулируются трудовым договором (служебным контрактом), условия которого не должны противоречить трудовому законодательству Российской Федерации, а также должностными инструкциями.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Учащиеся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Учащимся является лицо, осваивающее дополнительную общеобра</w:t>
      </w:r>
      <w:r w:rsidRPr="00D87B7B">
        <w:rPr>
          <w:rFonts w:ascii="Times New Roman" w:hAnsi="Times New Roman"/>
          <w:bCs/>
          <w:sz w:val="28"/>
          <w:szCs w:val="28"/>
          <w:lang w:eastAsia="ru-RU"/>
        </w:rPr>
        <w:softHyphen/>
        <w:t>зовательную программу.</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Основанием возникновения образовательных отношений является приказ руководителя учреждения о приеме лица на обучение.</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В случае приема на обучение за счет средств физических и (или) юридических лиц изданию приказа руководителя учреждения о приеме лица на обучение предшествует заключение договора об образовании.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Права и обязанности учащегося,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приказе руково</w:t>
      </w:r>
      <w:r w:rsidRPr="00D87B7B">
        <w:rPr>
          <w:rFonts w:ascii="Times New Roman" w:hAnsi="Times New Roman"/>
          <w:bCs/>
          <w:sz w:val="28"/>
          <w:szCs w:val="28"/>
          <w:lang w:eastAsia="ru-RU"/>
        </w:rPr>
        <w:softHyphen/>
        <w:t>дителя учреждения о приеме лица на обучение.</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Права учащихся учреждения определены в соответствии с законо</w:t>
      </w:r>
      <w:r w:rsidRPr="00D87B7B">
        <w:rPr>
          <w:rFonts w:ascii="Times New Roman" w:hAnsi="Times New Roman"/>
          <w:bCs/>
          <w:sz w:val="28"/>
          <w:szCs w:val="28"/>
          <w:lang w:eastAsia="ru-RU"/>
        </w:rPr>
        <w:softHyphen/>
        <w:t>дательством Российской Федерации, настоящим уставом.</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Учащимся предоставляются академические права на: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выбор формы получения образования;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освоение наряду с учебными предметами, курсами, дисциплинами по осваиваемой программе любых других учебных предметов, курсов, дисциплин, преподаваемых в учреждении, в порядке, установленном локальным норма</w:t>
      </w:r>
      <w:r w:rsidRPr="00D87B7B">
        <w:rPr>
          <w:rFonts w:ascii="Times New Roman" w:hAnsi="Times New Roman"/>
          <w:bCs/>
          <w:sz w:val="28"/>
          <w:szCs w:val="28"/>
          <w:lang w:eastAsia="ru-RU"/>
        </w:rPr>
        <w:softHyphen/>
        <w:t>тивным актом;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зачет учреждением в установленном им порядке результатов освоения учащимися учебных предметов, курсов, дисциплин, дополнительных образо</w:t>
      </w:r>
      <w:r w:rsidRPr="00D87B7B">
        <w:rPr>
          <w:rFonts w:ascii="Times New Roman" w:hAnsi="Times New Roman"/>
          <w:bCs/>
          <w:sz w:val="28"/>
          <w:szCs w:val="28"/>
          <w:lang w:eastAsia="ru-RU"/>
        </w:rPr>
        <w:softHyphen/>
        <w:t>вательных программ в других организациях, осуществляющих образо</w:t>
      </w:r>
      <w:r w:rsidRPr="00D87B7B">
        <w:rPr>
          <w:rFonts w:ascii="Times New Roman" w:hAnsi="Times New Roman"/>
          <w:bCs/>
          <w:sz w:val="28"/>
          <w:szCs w:val="28"/>
          <w:lang w:eastAsia="ru-RU"/>
        </w:rPr>
        <w:softHyphen/>
        <w:t>вательную деятельность;</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свободу совести, информации, свободное выражение собственных взглядов и убеждений;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перевод с одной образовательной программы на другую в порядке, установленном локальным нормативным актом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переход с платного обучения на бесплатное обучение в порядке, установленном локальным нормативным актом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перевод в другую образовательную организацию, реализующую анало</w:t>
      </w:r>
      <w:r w:rsidRPr="00D87B7B">
        <w:rPr>
          <w:rFonts w:ascii="Times New Roman" w:hAnsi="Times New Roman"/>
          <w:bCs/>
          <w:sz w:val="28"/>
          <w:szCs w:val="28"/>
          <w:lang w:eastAsia="ru-RU"/>
        </w:rPr>
        <w:softHyphen/>
        <w:t>гичную образовательную программу, в порядке, установленном локальным нормативным актом;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участие в управлении учреждением в порядке, установленном настоящим уставом;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ознакомление со свидетельством о государственной регистрации, уставом, лицензией на осуществление образовательной деятельности, учебной доку</w:t>
      </w:r>
      <w:r w:rsidRPr="00D87B7B">
        <w:rPr>
          <w:rFonts w:ascii="Times New Roman" w:hAnsi="Times New Roman"/>
          <w:bCs/>
          <w:sz w:val="28"/>
          <w:szCs w:val="28"/>
          <w:lang w:eastAsia="ru-RU"/>
        </w:rPr>
        <w:softHyphen/>
        <w:t>ментацией, другими документами, регламентирующими организацию и осущест</w:t>
      </w:r>
      <w:r w:rsidRPr="00D87B7B">
        <w:rPr>
          <w:rFonts w:ascii="Times New Roman" w:hAnsi="Times New Roman"/>
          <w:bCs/>
          <w:sz w:val="28"/>
          <w:szCs w:val="28"/>
          <w:lang w:eastAsia="ru-RU"/>
        </w:rPr>
        <w:softHyphen/>
        <w:t>вление образовательной деятельности в учреждении;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обжалование актов учреждения в установленном законодательством Российской Федерации порядке;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бесплатное пользование библиотечно-информационными ресурсами, учебной, производственной, научной базой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развитие своих творческих способностей и интересов, включая участие в конкурсах, смотрах и других массовых мероприятиях;</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участие в соответствии с законодательством Российской Федерации в инновационной деятельности, осуществляемой учреждением;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поощрение (стипендии, премии и иные денежные выплаты) за успехи в учебной, общественной, творческой и инновационной деятельности;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иные академические права, предусмотренные законодательством, иными нормативными правовыми актами Российской Федерации, локальными нормативными актами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Учащиеся имеют право на посещение по своему выбору меро</w:t>
      </w:r>
      <w:r w:rsidRPr="00D87B7B">
        <w:rPr>
          <w:rFonts w:ascii="Times New Roman" w:hAnsi="Times New Roman"/>
          <w:bCs/>
          <w:sz w:val="28"/>
          <w:szCs w:val="28"/>
          <w:lang w:eastAsia="ru-RU"/>
        </w:rPr>
        <w:softHyphen/>
        <w:t>приятий, которые проводятся в учреждении и не предусмотрены учебным планом, в порядке, установленном локальными нормативными актами. Привле</w:t>
      </w:r>
      <w:r w:rsidRPr="00D87B7B">
        <w:rPr>
          <w:rFonts w:ascii="Times New Roman" w:hAnsi="Times New Roman"/>
          <w:bCs/>
          <w:sz w:val="28"/>
          <w:szCs w:val="28"/>
          <w:lang w:eastAsia="ru-RU"/>
        </w:rPr>
        <w:softHyphen/>
        <w:t>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случае прекращения деятельности учреждения, аннулирования соответствующей лицензии, приостановления действия лицензии учредитель и (или) куратор обеспечивают перевод учащихся с согласия их родителей (законных представителей) в другие учреждения на обучение по образо</w:t>
      </w:r>
      <w:r w:rsidRPr="00D87B7B">
        <w:rPr>
          <w:rFonts w:ascii="Times New Roman" w:hAnsi="Times New Roman"/>
          <w:bCs/>
          <w:sz w:val="28"/>
          <w:szCs w:val="28"/>
          <w:lang w:eastAsia="ru-RU"/>
        </w:rPr>
        <w:softHyphen/>
        <w:t>вательным программам соответствующего уровня и направленности.</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w:t>
      </w:r>
      <w:r w:rsidRPr="00D87B7B">
        <w:rPr>
          <w:rFonts w:ascii="Times New Roman" w:hAnsi="Times New Roman"/>
          <w:bCs/>
          <w:sz w:val="28"/>
          <w:szCs w:val="28"/>
          <w:lang w:eastAsia="ru-RU"/>
        </w:rPr>
        <w:softHyphen/>
        <w:t>рованию в сфере образования.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Учащимся, осваивающим образовательные программы за счет бюджетных ассигнований местного бюджета, учреждением бесплатно предос</w:t>
      </w:r>
      <w:r w:rsidRPr="00D87B7B">
        <w:rPr>
          <w:rFonts w:ascii="Times New Roman" w:hAnsi="Times New Roman"/>
          <w:bCs/>
          <w:sz w:val="28"/>
          <w:szCs w:val="28"/>
          <w:lang w:eastAsia="ru-RU"/>
        </w:rPr>
        <w:softHyphen/>
        <w:t>тавляются в пользование на время получения образования учебники и учебные пособия, а также учебно-методические материалы, средства обучения и воспи</w:t>
      </w:r>
      <w:r w:rsidRPr="00D87B7B">
        <w:rPr>
          <w:rFonts w:ascii="Times New Roman" w:hAnsi="Times New Roman"/>
          <w:bCs/>
          <w:sz w:val="28"/>
          <w:szCs w:val="28"/>
          <w:lang w:eastAsia="ru-RU"/>
        </w:rPr>
        <w:softHyphen/>
        <w:t>тания.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Пользование учебниками и учебными пособиями учащимися, получаю</w:t>
      </w:r>
      <w:r w:rsidRPr="00D87B7B">
        <w:rPr>
          <w:rFonts w:ascii="Times New Roman" w:hAnsi="Times New Roman"/>
          <w:bCs/>
          <w:sz w:val="28"/>
          <w:szCs w:val="28"/>
          <w:lang w:eastAsia="ru-RU"/>
        </w:rPr>
        <w:softHyphen/>
        <w:t>щими платные образовательные услуги, осуществляется в порядке, установ</w:t>
      </w:r>
      <w:r w:rsidRPr="00D87B7B">
        <w:rPr>
          <w:rFonts w:ascii="Times New Roman" w:hAnsi="Times New Roman"/>
          <w:bCs/>
          <w:sz w:val="28"/>
          <w:szCs w:val="28"/>
          <w:lang w:eastAsia="ru-RU"/>
        </w:rPr>
        <w:softHyphen/>
        <w:t>ленном локальными нормативными актами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Правила пользования учащимися библиотечным фондом учреждения осуществляется в порядке, установленном локальным нормативным актом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Учащиеся обязаны:</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выполнять требования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уважать честь и достоинство других учащихся и работников учреждения, осуществляющей образовательную деятельность, не создавать препятствий для получения образования другими учащимися;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бережно относиться к имуществу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выполнять иные обязанности учащихся, установленные действующим законодательством, локальными нормативными актами учреждения, договором об образовании (при его наличии).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 неисполнение или нарушение устава учреждения, правил внут</w:t>
      </w:r>
      <w:r w:rsidRPr="00D87B7B">
        <w:rPr>
          <w:rFonts w:ascii="Times New Roman" w:hAnsi="Times New Roman"/>
          <w:bCs/>
          <w:sz w:val="28"/>
          <w:szCs w:val="28"/>
          <w:lang w:eastAsia="ru-RU"/>
        </w:rPr>
        <w:softHyphen/>
        <w:t>реннего распорядка и иных локальных нормативных актов учреждения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Меры дисциплинарного взыскания не применяются к учащимся с ограни</w:t>
      </w:r>
      <w:r w:rsidRPr="00D87B7B">
        <w:rPr>
          <w:rFonts w:ascii="Times New Roman" w:hAnsi="Times New Roman"/>
          <w:bCs/>
          <w:sz w:val="28"/>
          <w:szCs w:val="28"/>
          <w:lang w:eastAsia="ru-RU"/>
        </w:rPr>
        <w:softHyphen/>
        <w:t>ченными возможностями здоровья. Не допускается применение мер дисципли</w:t>
      </w:r>
      <w:r w:rsidRPr="00D87B7B">
        <w:rPr>
          <w:rFonts w:ascii="Times New Roman" w:hAnsi="Times New Roman"/>
          <w:bCs/>
          <w:sz w:val="28"/>
          <w:szCs w:val="28"/>
          <w:lang w:eastAsia="ru-RU"/>
        </w:rPr>
        <w:softHyphen/>
        <w:t>нарного взыскания к учащимся во время их болезни, каникул.</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При выборе меры дисциплинарного взыскания учитывается тяжесть дисци</w:t>
      </w:r>
      <w:r w:rsidRPr="00D87B7B">
        <w:rPr>
          <w:rFonts w:ascii="Times New Roman" w:hAnsi="Times New Roman"/>
          <w:bCs/>
          <w:sz w:val="28"/>
          <w:szCs w:val="28"/>
          <w:lang w:eastAsia="ru-RU"/>
        </w:rPr>
        <w:softHyphen/>
        <w:t>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родителей.</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По решению учреждения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w:t>
      </w:r>
      <w:r w:rsidRPr="00D87B7B">
        <w:rPr>
          <w:rFonts w:ascii="Times New Roman" w:hAnsi="Times New Roman"/>
          <w:bCs/>
          <w:sz w:val="28"/>
          <w:szCs w:val="28"/>
          <w:lang w:eastAsia="ru-RU"/>
        </w:rPr>
        <w:softHyphen/>
        <w:t>тельное влияние на других учащихся, нарушает их права и права работников учреждения, а также нормальное функционирование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Порядок применения к учащимся и снятия с учащихся мер дисципли</w:t>
      </w:r>
      <w:r w:rsidRPr="00D87B7B">
        <w:rPr>
          <w:rFonts w:ascii="Times New Roman" w:hAnsi="Times New Roman"/>
          <w:bCs/>
          <w:sz w:val="28"/>
          <w:szCs w:val="28"/>
          <w:lang w:eastAsia="ru-RU"/>
        </w:rPr>
        <w:softHyphen/>
        <w:t>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Права и обязанности родителей (законных представителей) несовер</w:t>
      </w:r>
      <w:r w:rsidRPr="00D87B7B">
        <w:rPr>
          <w:rFonts w:ascii="Times New Roman" w:hAnsi="Times New Roman"/>
          <w:bCs/>
          <w:sz w:val="28"/>
          <w:szCs w:val="28"/>
          <w:lang w:eastAsia="ru-RU"/>
        </w:rPr>
        <w:softHyphen/>
        <w:t>шеннолетних учащихся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Родители (законные представители) учащихся имеют право:</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выбирать с учетом мнения ребенка, а также с учетом рекомендаций комиссии по отбору образовательную программу, реализуемую в учреждении;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знакомиться с уставом учреждения, лицензией на осуществление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защищать права и законные интересы учащихся;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принимать участие в управлении учреждением в форме, определяемой настоящим уставом;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вносить пожертвования и целевые взносы на цели, определенные локальным нормативным актом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иные права, установленные действующим законодательством, локаль</w:t>
      </w:r>
      <w:r w:rsidRPr="00D87B7B">
        <w:rPr>
          <w:rFonts w:ascii="Times New Roman" w:hAnsi="Times New Roman"/>
          <w:bCs/>
          <w:sz w:val="28"/>
          <w:szCs w:val="28"/>
          <w:lang w:eastAsia="ru-RU"/>
        </w:rPr>
        <w:softHyphen/>
        <w:t>ными нормативными актами учреждения, договором об образовании (при его наличии).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Родители (законные представители) учащихся обязаны:</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w:t>
      </w:r>
      <w:r w:rsidRPr="00D87B7B">
        <w:rPr>
          <w:rFonts w:ascii="Times New Roman" w:hAnsi="Times New Roman"/>
          <w:bCs/>
          <w:sz w:val="28"/>
          <w:szCs w:val="28"/>
          <w:lang w:eastAsia="ru-RU"/>
        </w:rPr>
        <w:softHyphen/>
        <w:t>ления возникновения, приостановления и прекращения этих отношений;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уважать честь и достоинство учащихся и работников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нести ответственность за воспитание своего ребенка, обеспечивать необходимые условия и контроль за успеваемостью и выполнением домашних заданий, а также посещением им занятий согласно расписанию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обеспечивать учащегося необходимыми принадлежностями для занятий;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посещать родительские собрания и являться в учреждение по пригла</w:t>
      </w:r>
      <w:r w:rsidRPr="00D87B7B">
        <w:rPr>
          <w:rFonts w:ascii="Times New Roman" w:hAnsi="Times New Roman"/>
          <w:bCs/>
          <w:sz w:val="28"/>
          <w:szCs w:val="28"/>
          <w:lang w:eastAsia="ru-RU"/>
        </w:rPr>
        <w:softHyphen/>
        <w:t>шению преподавателей или администрации для собеседования по поводу обучения и воспитания учащегося;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случае болезни учащегося своевременно ставить в известность учреждение о причинах его отсутствия на занятиях;</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возмещать ущерб, нанесенный их ребенком учреждению, в соответствии с законодательством Российской Федерации;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иные обязанности родителей (законных представителей) учащихся, установленные действующим законодательством, локальными нормативными актами учреждения, договором об образовании (при его наличии).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 неисполнение или ненадлежащее исполнение обязанностей родители (законные представители) учащихся несут ответственность, предус</w:t>
      </w:r>
      <w:r w:rsidRPr="00D87B7B">
        <w:rPr>
          <w:rFonts w:ascii="Times New Roman" w:hAnsi="Times New Roman"/>
          <w:bCs/>
          <w:sz w:val="28"/>
          <w:szCs w:val="28"/>
          <w:lang w:eastAsia="ru-RU"/>
        </w:rPr>
        <w:softHyphen/>
        <w:t>мотренную законодательством Российской Федерации.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Защита прав учащихся, родителей (законных представителей) несовершеннолетних учащихся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В целях защиты своих прав учащиеся, родители (законные представители) несовершеннолетних учащихся самостоятельно или через своих представителей вправе: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направлять в органы управления учреждением обращения о применении к работникам учреждения, нарушающим и (или) ущемляющим права учащихся, родителей (законных представителей) несовершеннолетних учащихся, дисциплинарных взысканий. Такие обращения подлежат обязательному рассмотрению указанными органами с привлечением учащихся, родителей (законных представителей) несовершеннолетних учащихся;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обращаться в комиссию по урегулированию споров между участниками образовательных отношений, в том числе по вопросам о наличии или об отсут</w:t>
      </w:r>
      <w:r w:rsidRPr="00D87B7B">
        <w:rPr>
          <w:rFonts w:ascii="Times New Roman" w:hAnsi="Times New Roman"/>
          <w:bCs/>
          <w:sz w:val="28"/>
          <w:szCs w:val="28"/>
          <w:lang w:eastAsia="ru-RU"/>
        </w:rPr>
        <w:softHyphen/>
        <w:t>ствии конфликта интересов педагогического работника;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использовать не запрещенные законодательством Российской Федерации иные способы защиты прав и законных интересов.</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целях урегулирования разногласий между участниками образова</w:t>
      </w:r>
      <w:r w:rsidRPr="00D87B7B">
        <w:rPr>
          <w:rFonts w:ascii="Times New Roman" w:hAnsi="Times New Roman"/>
          <w:bCs/>
          <w:sz w:val="28"/>
          <w:szCs w:val="28"/>
          <w:lang w:eastAsia="ru-RU"/>
        </w:rPr>
        <w:softHyphen/>
        <w:t>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учреждения, обжалования решений о применении к учащимся дисциплинарного взыскания, создается комиссия по урегулированию споров между участниками образовательных отношений.</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Комиссия по урегулированию споров между участниками образова</w:t>
      </w:r>
      <w:r w:rsidRPr="00D87B7B">
        <w:rPr>
          <w:rFonts w:ascii="Times New Roman" w:hAnsi="Times New Roman"/>
          <w:bCs/>
          <w:sz w:val="28"/>
          <w:szCs w:val="28"/>
          <w:lang w:eastAsia="ru-RU"/>
        </w:rPr>
        <w:softHyphen/>
        <w:t>тельных отношений создается в учреждении из равного числа представителей совершеннолетних учащихся, родителей (законных представителей) несовер</w:t>
      </w:r>
      <w:r w:rsidRPr="00D87B7B">
        <w:rPr>
          <w:rFonts w:ascii="Times New Roman" w:hAnsi="Times New Roman"/>
          <w:bCs/>
          <w:sz w:val="28"/>
          <w:szCs w:val="28"/>
          <w:lang w:eastAsia="ru-RU"/>
        </w:rPr>
        <w:softHyphen/>
        <w:t>шеннолетних учащихся и работников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Решение комиссии по урегулированию споров между участниками образовательных отношений может быть обжаловано в установленном законо</w:t>
      </w:r>
      <w:r w:rsidRPr="00D87B7B">
        <w:rPr>
          <w:rFonts w:ascii="Times New Roman" w:hAnsi="Times New Roman"/>
          <w:bCs/>
          <w:sz w:val="28"/>
          <w:szCs w:val="28"/>
          <w:lang w:eastAsia="ru-RU"/>
        </w:rPr>
        <w:softHyphen/>
        <w:t>дательством Российской Федерации порядке.</w:t>
      </w:r>
    </w:p>
    <w:p w:rsidR="00DA1122"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w:t>
      </w:r>
    </w:p>
    <w:p w:rsidR="00DA1122" w:rsidRPr="00D87B7B" w:rsidRDefault="00DA1122" w:rsidP="00370D65">
      <w:pPr>
        <w:spacing w:after="0" w:line="240" w:lineRule="auto"/>
        <w:ind w:left="709"/>
        <w:jc w:val="both"/>
        <w:rPr>
          <w:rFonts w:ascii="Times New Roman" w:hAnsi="Times New Roman"/>
          <w:bCs/>
          <w:sz w:val="28"/>
          <w:szCs w:val="28"/>
          <w:lang w:eastAsia="ru-RU"/>
        </w:rPr>
      </w:pPr>
    </w:p>
    <w:p w:rsidR="00DA1122" w:rsidRPr="00D87B7B" w:rsidRDefault="00DA1122" w:rsidP="000647E7">
      <w:pPr>
        <w:numPr>
          <w:ilvl w:val="0"/>
          <w:numId w:val="1"/>
        </w:numPr>
        <w:spacing w:after="0" w:line="240" w:lineRule="auto"/>
        <w:ind w:left="709" w:firstLine="709"/>
        <w:jc w:val="center"/>
        <w:rPr>
          <w:rFonts w:ascii="Times New Roman" w:hAnsi="Times New Roman"/>
          <w:bCs/>
          <w:sz w:val="28"/>
          <w:szCs w:val="28"/>
          <w:lang w:eastAsia="ru-RU"/>
        </w:rPr>
      </w:pPr>
      <w:r w:rsidRPr="00D87B7B">
        <w:rPr>
          <w:rFonts w:ascii="Times New Roman" w:hAnsi="Times New Roman"/>
          <w:b/>
          <w:bCs/>
          <w:sz w:val="28"/>
          <w:szCs w:val="28"/>
          <w:lang w:eastAsia="ru-RU"/>
        </w:rPr>
        <w:t>Компетенция учредителя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К компетенции учредителя относится: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Формирование и утверждение муниципального задания на оказание учреждением муниципальной услуги в соответствии с основными видами деятельности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Финансовое и материально-техническое обеспечение основной деятельности учреждения согласно утвержденному муниципальному заданию на оказание муниципальной услуги.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Финансовое обеспечение содержания зданий и сооружений учреж</w:t>
      </w:r>
      <w:r w:rsidRPr="00D87B7B">
        <w:rPr>
          <w:rFonts w:ascii="Times New Roman" w:hAnsi="Times New Roman"/>
          <w:bCs/>
          <w:sz w:val="28"/>
          <w:szCs w:val="28"/>
          <w:lang w:eastAsia="ru-RU"/>
        </w:rPr>
        <w:softHyphen/>
        <w:t>дения, обустройство прилегающих к ним территорий.</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Утверждение устава учреждения, внесение изменений и дополнений в него, утверждение устава в новой редакции.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Принятие решения о реорганизации или ликвидации учреждения на основании положительного заключения комиссии по оценке последствий такого решения, изменения типа учреждения в установленном порядке. Создание ликвидационной комиссии, комиссии о реорганизации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Получение необходимой информации о деятельности учреждения, ежегодного отчета о поступлении и расходовании финансовых и материальных средств, а также отчета о самообследовании.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Осуществление контроля за деятельностью учреждения, создание комиссий и проведение проверок деятельности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Утверждение регулируемых тарифов на платные образовательные услуги.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Приостановление приносящей доход деятельности учреждения, если она наносит ущерб основной образовательной деятельности, предусмотренной настоящим уставом, до решения суда по данному вопросу.</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Дача согласия на совершение крупной сделки учреждением и одобрения сделок, в совершении которых имеется заинтересованность.</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Установление порядка проведения аттестации кандидатов на должность руководителя и руководителя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Согласование программы развития учреждения.</w:t>
      </w:r>
    </w:p>
    <w:p w:rsidR="00DA1122"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Иные права и обязанности, предусмотренные законодательством Российской Федерации и муниципальными правовыми актами.</w:t>
      </w:r>
    </w:p>
    <w:p w:rsidR="00DA1122" w:rsidRPr="00D87B7B" w:rsidRDefault="00DA1122" w:rsidP="00C11652">
      <w:pPr>
        <w:spacing w:after="0" w:line="240" w:lineRule="auto"/>
        <w:jc w:val="both"/>
        <w:rPr>
          <w:rFonts w:ascii="Times New Roman" w:hAnsi="Times New Roman"/>
          <w:bCs/>
          <w:sz w:val="28"/>
          <w:szCs w:val="28"/>
          <w:lang w:eastAsia="ru-RU"/>
        </w:rPr>
      </w:pPr>
    </w:p>
    <w:p w:rsidR="00DA1122" w:rsidRPr="00D87B7B" w:rsidRDefault="00DA1122" w:rsidP="000647E7">
      <w:pPr>
        <w:numPr>
          <w:ilvl w:val="0"/>
          <w:numId w:val="1"/>
        </w:numPr>
        <w:spacing w:after="0" w:line="240" w:lineRule="auto"/>
        <w:ind w:left="709" w:firstLine="709"/>
        <w:jc w:val="both"/>
        <w:rPr>
          <w:rFonts w:ascii="Times New Roman" w:hAnsi="Times New Roman"/>
          <w:bCs/>
          <w:sz w:val="28"/>
          <w:szCs w:val="28"/>
          <w:lang w:eastAsia="ru-RU"/>
        </w:rPr>
      </w:pPr>
      <w:r w:rsidRPr="00D87B7B">
        <w:rPr>
          <w:rFonts w:ascii="Times New Roman" w:hAnsi="Times New Roman"/>
          <w:b/>
          <w:bCs/>
          <w:sz w:val="28"/>
          <w:szCs w:val="28"/>
          <w:lang w:eastAsia="ru-RU"/>
        </w:rPr>
        <w:t>Структура и компетенция органов управления учреждением</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Управление учреждением осуществляется в соответствии с дейст</w:t>
      </w:r>
      <w:r w:rsidRPr="00D87B7B">
        <w:rPr>
          <w:rFonts w:ascii="Times New Roman" w:hAnsi="Times New Roman"/>
          <w:bCs/>
          <w:sz w:val="28"/>
          <w:szCs w:val="28"/>
          <w:lang w:eastAsia="ru-RU"/>
        </w:rPr>
        <w:softHyphen/>
        <w:t>вующим законодательством Российской Федерации с учетом особенностей, установленных Федеральным законом «Об образовании в Российской Феде</w:t>
      </w:r>
      <w:r w:rsidRPr="00D87B7B">
        <w:rPr>
          <w:rFonts w:ascii="Times New Roman" w:hAnsi="Times New Roman"/>
          <w:bCs/>
          <w:sz w:val="28"/>
          <w:szCs w:val="28"/>
          <w:lang w:eastAsia="ru-RU"/>
        </w:rPr>
        <w:softHyphen/>
        <w:t>рации».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Управление учреждением осуществляется на основе сочетания прин</w:t>
      </w:r>
      <w:r w:rsidRPr="00D87B7B">
        <w:rPr>
          <w:rFonts w:ascii="Times New Roman" w:hAnsi="Times New Roman"/>
          <w:bCs/>
          <w:sz w:val="28"/>
          <w:szCs w:val="28"/>
          <w:lang w:eastAsia="ru-RU"/>
        </w:rPr>
        <w:softHyphen/>
        <w:t>ципов единоначалия и коллегиальности.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Единоличным исполнительным органом учреждения является назна</w:t>
      </w:r>
      <w:r w:rsidRPr="00D87B7B">
        <w:rPr>
          <w:rFonts w:ascii="Times New Roman" w:hAnsi="Times New Roman"/>
          <w:bCs/>
          <w:sz w:val="28"/>
          <w:szCs w:val="28"/>
          <w:lang w:eastAsia="ru-RU"/>
        </w:rPr>
        <w:softHyphen/>
        <w:t>чаемый учредителем директор, который осуществляет текущее руководство деятельностью учреждения. Трудовые отношения директора и учредителя регулируются трудовым договором (контрактом), заключенным в соответствии с трудовым законодательством Российской Федерации.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Директор учреждения должен иметь высшее образование и соот</w:t>
      </w:r>
      <w:r w:rsidRPr="00D87B7B">
        <w:rPr>
          <w:rFonts w:ascii="Times New Roman" w:hAnsi="Times New Roman"/>
          <w:bCs/>
          <w:sz w:val="28"/>
          <w:szCs w:val="28"/>
          <w:lang w:eastAsia="ru-RU"/>
        </w:rPr>
        <w:softHyphen/>
        <w:t>ветствовать квалификационным требованиям, указанным в квалификационных справочниках по соответствующим должностям руководителей образова</w:t>
      </w:r>
      <w:r w:rsidRPr="00D87B7B">
        <w:rPr>
          <w:rFonts w:ascii="Times New Roman" w:hAnsi="Times New Roman"/>
          <w:bCs/>
          <w:sz w:val="28"/>
          <w:szCs w:val="28"/>
          <w:lang w:eastAsia="ru-RU"/>
        </w:rPr>
        <w:softHyphen/>
        <w:t>тельных организаций, и (или) профессиональным стандартам.</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Кандидаты на должность директора учреждения и его директор проходят обязательную аттестацию. Порядок и сроки проведения аттестации кандидатов на должность директора и директора устанавливаются учре</w:t>
      </w:r>
      <w:r w:rsidRPr="00D87B7B">
        <w:rPr>
          <w:rFonts w:ascii="Times New Roman" w:hAnsi="Times New Roman"/>
          <w:bCs/>
          <w:sz w:val="28"/>
          <w:szCs w:val="28"/>
          <w:lang w:eastAsia="ru-RU"/>
        </w:rPr>
        <w:softHyphen/>
        <w:t>дителем.</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Должностные обязанности директора учреждения не могут испол</w:t>
      </w:r>
      <w:r w:rsidRPr="00D87B7B">
        <w:rPr>
          <w:rFonts w:ascii="Times New Roman" w:hAnsi="Times New Roman"/>
          <w:bCs/>
          <w:sz w:val="28"/>
          <w:szCs w:val="28"/>
          <w:lang w:eastAsia="ru-RU"/>
        </w:rPr>
        <w:softHyphen/>
        <w:t>няться по совместительству.</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Права и обязанности директора учреждения, его компетенция в области управления учреждения определяются в соответствии с законодательством об образовании и настоящим уставом.</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Директор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действует без доверенности от имени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планирует,</w:t>
      </w:r>
      <w:r w:rsidRPr="00D87B7B">
        <w:rPr>
          <w:rFonts w:ascii="Times New Roman" w:hAnsi="Times New Roman"/>
          <w:bCs/>
          <w:sz w:val="28"/>
          <w:szCs w:val="28"/>
          <w:lang w:eastAsia="ru-RU"/>
        </w:rPr>
        <w:tab/>
        <w:t>организует</w:t>
      </w:r>
      <w:r w:rsidRPr="00D87B7B">
        <w:rPr>
          <w:rFonts w:ascii="Times New Roman" w:hAnsi="Times New Roman"/>
          <w:bCs/>
          <w:sz w:val="28"/>
          <w:szCs w:val="28"/>
          <w:lang w:eastAsia="ru-RU"/>
        </w:rPr>
        <w:tab/>
        <w:t>и</w:t>
      </w:r>
      <w:r w:rsidRPr="00D87B7B">
        <w:rPr>
          <w:rFonts w:ascii="Times New Roman" w:hAnsi="Times New Roman"/>
          <w:bCs/>
          <w:sz w:val="28"/>
          <w:szCs w:val="28"/>
          <w:lang w:eastAsia="ru-RU"/>
        </w:rPr>
        <w:tab/>
        <w:t xml:space="preserve">контролирует образовательный процесс </w:t>
      </w:r>
      <w:r w:rsidRPr="00D87B7B">
        <w:rPr>
          <w:rFonts w:ascii="Times New Roman" w:hAnsi="Times New Roman"/>
          <w:bCs/>
          <w:sz w:val="28"/>
          <w:szCs w:val="28"/>
          <w:lang w:eastAsia="ru-RU"/>
        </w:rPr>
        <w:br/>
        <w:t>и административно-хозяйственную деятельность, отвечает за качество и эффек</w:t>
      </w:r>
      <w:r w:rsidRPr="00D87B7B">
        <w:rPr>
          <w:rFonts w:ascii="Times New Roman" w:hAnsi="Times New Roman"/>
          <w:bCs/>
          <w:sz w:val="28"/>
          <w:szCs w:val="28"/>
          <w:lang w:eastAsia="ru-RU"/>
        </w:rPr>
        <w:softHyphen/>
        <w:t>тивность работы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разрабатывает, представляет на согласование и утверждает штатное расписание;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принимает </w:t>
      </w:r>
      <w:r w:rsidRPr="00D87B7B">
        <w:rPr>
          <w:rFonts w:ascii="Times New Roman" w:hAnsi="Times New Roman"/>
          <w:bCs/>
          <w:sz w:val="28"/>
          <w:szCs w:val="28"/>
          <w:lang w:eastAsia="ru-RU"/>
        </w:rPr>
        <w:tab/>
        <w:t>на работу</w:t>
      </w:r>
      <w:r w:rsidRPr="00D87B7B">
        <w:rPr>
          <w:rFonts w:ascii="Times New Roman" w:hAnsi="Times New Roman"/>
          <w:bCs/>
          <w:sz w:val="28"/>
          <w:szCs w:val="28"/>
          <w:lang w:eastAsia="ru-RU"/>
        </w:rPr>
        <w:tab/>
        <w:t xml:space="preserve"> и освобождает от должности работников учреждения, заключает с ними трудовые договоры;</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налагает дисциплинарные взыскания и поощряет работников учреж</w:t>
      </w:r>
      <w:r w:rsidRPr="00D87B7B">
        <w:rPr>
          <w:rFonts w:ascii="Times New Roman" w:hAnsi="Times New Roman"/>
          <w:bCs/>
          <w:sz w:val="28"/>
          <w:szCs w:val="28"/>
          <w:lang w:eastAsia="ru-RU"/>
        </w:rPr>
        <w:softHyphen/>
        <w:t>дения в соответствии с трудовым законодательством Российской Федерации и иными нормативными правовыми актами;</w:t>
      </w:r>
    </w:p>
    <w:p w:rsidR="00DA1122" w:rsidRPr="00EB53D1"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EB53D1">
        <w:rPr>
          <w:rFonts w:ascii="Times New Roman" w:hAnsi="Times New Roman"/>
          <w:bCs/>
          <w:sz w:val="28"/>
          <w:szCs w:val="28"/>
          <w:lang w:eastAsia="ru-RU"/>
        </w:rPr>
        <w:t xml:space="preserve">утверждает </w:t>
      </w:r>
      <w:r w:rsidRPr="00EB53D1">
        <w:rPr>
          <w:rFonts w:ascii="Times New Roman" w:hAnsi="Times New Roman"/>
          <w:bCs/>
          <w:sz w:val="28"/>
          <w:szCs w:val="28"/>
          <w:lang w:eastAsia="ru-RU"/>
        </w:rPr>
        <w:tab/>
        <w:t>положение о структурных подразделениях учреждения</w:t>
      </w:r>
      <w:r>
        <w:rPr>
          <w:rFonts w:ascii="Times New Roman" w:hAnsi="Times New Roman"/>
          <w:bCs/>
          <w:sz w:val="28"/>
          <w:szCs w:val="28"/>
          <w:lang w:eastAsia="ru-RU"/>
        </w:rPr>
        <w:t xml:space="preserve"> </w:t>
      </w:r>
      <w:r w:rsidRPr="00EB53D1">
        <w:rPr>
          <w:rFonts w:ascii="Times New Roman" w:hAnsi="Times New Roman"/>
          <w:bCs/>
          <w:sz w:val="28"/>
          <w:szCs w:val="28"/>
          <w:lang w:eastAsia="ru-RU"/>
        </w:rPr>
        <w:t>и должностные инструкции работников;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устанавливает заработную плату работникам учреждения в пределах выделенной учредителем субсидии на выполнение муниципального задания, в соответствии с муниципальным правовым актом и локальным нормативным актом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утверждает по согласованию с куратором положение об оплате труда, выплатах стимулирующего и социального характера;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утверждает локальные нормативные акты, обязательные для исполнения работниками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распоряжается имуществом учреждения в соответствии с законо</w:t>
      </w:r>
      <w:r w:rsidRPr="00D87B7B">
        <w:rPr>
          <w:rFonts w:ascii="Times New Roman" w:hAnsi="Times New Roman"/>
          <w:bCs/>
          <w:sz w:val="28"/>
          <w:szCs w:val="28"/>
          <w:lang w:eastAsia="ru-RU"/>
        </w:rPr>
        <w:softHyphen/>
        <w:t>дательством Российской Федерации и муниципальным правовым актом и обес</w:t>
      </w:r>
      <w:r w:rsidRPr="00D87B7B">
        <w:rPr>
          <w:rFonts w:ascii="Times New Roman" w:hAnsi="Times New Roman"/>
          <w:bCs/>
          <w:sz w:val="28"/>
          <w:szCs w:val="28"/>
          <w:lang w:eastAsia="ru-RU"/>
        </w:rPr>
        <w:softHyphen/>
        <w:t>печивает рациональное использование финансовых средств;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осуществляет систему внешних связей учреждения, необходимых для его успешного функционирования и развития, представляет учреждение во всех государственных, общественных организациях, учреждениях, пред</w:t>
      </w:r>
      <w:r w:rsidRPr="00D87B7B">
        <w:rPr>
          <w:rFonts w:ascii="Times New Roman" w:hAnsi="Times New Roman"/>
          <w:bCs/>
          <w:sz w:val="28"/>
          <w:szCs w:val="28"/>
          <w:lang w:eastAsia="ru-RU"/>
        </w:rPr>
        <w:softHyphen/>
        <w:t>приятиях;</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обеспечивает эффективное взаимодействие и сотрудничество с органами местного самоуправления, организациями, родителями (законными предста</w:t>
      </w:r>
      <w:r w:rsidRPr="00D87B7B">
        <w:rPr>
          <w:rFonts w:ascii="Times New Roman" w:hAnsi="Times New Roman"/>
          <w:bCs/>
          <w:sz w:val="28"/>
          <w:szCs w:val="28"/>
          <w:lang w:eastAsia="ru-RU"/>
        </w:rPr>
        <w:softHyphen/>
        <w:t>вителями), общественностью;</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обеспечивает ознакомление родителей (законных представителей) учащихся с настоящим уставом и иными локальными нормативными актами, регламентирующими деятельность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обеспечивает сохранность имущества, переданного учреждению в оперативное управление, рациональное использование субсидий, выделяемых учреждению, а также средств, поступающих из других источников;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принимает участие в работе совещаний, конференций и других мероприятий, организуемых и проводимых учредителем (куратором) в соот</w:t>
      </w:r>
      <w:r w:rsidRPr="00D87B7B">
        <w:rPr>
          <w:rFonts w:ascii="Times New Roman" w:hAnsi="Times New Roman"/>
          <w:bCs/>
          <w:sz w:val="28"/>
          <w:szCs w:val="28"/>
          <w:lang w:eastAsia="ru-RU"/>
        </w:rPr>
        <w:softHyphen/>
        <w:t>ветствии с годовым календарным планом;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отчитывается перед куратором и органами самоуправления учреждения по различным вопросам деятельности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самостоятельно решает иные вопросы, возникшие в текущей деятель</w:t>
      </w:r>
      <w:r w:rsidRPr="00D87B7B">
        <w:rPr>
          <w:rFonts w:ascii="Times New Roman" w:hAnsi="Times New Roman"/>
          <w:bCs/>
          <w:sz w:val="28"/>
          <w:szCs w:val="28"/>
          <w:lang w:eastAsia="ru-RU"/>
        </w:rPr>
        <w:softHyphen/>
        <w:t>ности и не отнесенные к компетенции органов самоуправления учреждения, учредителя либо куратора.</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Директор учреждения несет ответственность за руководство образо</w:t>
      </w:r>
      <w:r w:rsidRPr="00D87B7B">
        <w:rPr>
          <w:rFonts w:ascii="Times New Roman" w:hAnsi="Times New Roman"/>
          <w:bCs/>
          <w:sz w:val="28"/>
          <w:szCs w:val="28"/>
          <w:lang w:eastAsia="ru-RU"/>
        </w:rPr>
        <w:softHyphen/>
        <w:t>вательной, методической, воспитательной и организационно-хозяйственной деятельностью учреждения, а также:</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перед учащимися, их родителями (законными представителями), госу</w:t>
      </w:r>
      <w:r w:rsidRPr="00D87B7B">
        <w:rPr>
          <w:rFonts w:ascii="Times New Roman" w:hAnsi="Times New Roman"/>
          <w:bCs/>
          <w:sz w:val="28"/>
          <w:szCs w:val="28"/>
          <w:lang w:eastAsia="ru-RU"/>
        </w:rPr>
        <w:softHyphen/>
        <w:t>дарством, обществом, учредителем за результаты своей деятельности в соот</w:t>
      </w:r>
      <w:r w:rsidRPr="00D87B7B">
        <w:rPr>
          <w:rFonts w:ascii="Times New Roman" w:hAnsi="Times New Roman"/>
          <w:bCs/>
          <w:sz w:val="28"/>
          <w:szCs w:val="28"/>
          <w:lang w:eastAsia="ru-RU"/>
        </w:rPr>
        <w:softHyphen/>
        <w:t>ветствии с функциональными обязанностями, предусмотренными квалифи</w:t>
      </w:r>
      <w:r w:rsidRPr="00D87B7B">
        <w:rPr>
          <w:rFonts w:ascii="Times New Roman" w:hAnsi="Times New Roman"/>
          <w:bCs/>
          <w:sz w:val="28"/>
          <w:szCs w:val="28"/>
          <w:lang w:eastAsia="ru-RU"/>
        </w:rPr>
        <w:softHyphen/>
        <w:t>кационными требованиями, трудовым договором (контрактом) и настоящим уставом;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 жизнь и здоровье детей и работников во время образовательного процесса, соблюдение норм охраны труда и техники безопасности;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перед учреждением в размере убытков, причиненных учреждению в результате совершения крупной сделки без согласования учредителя, независимо от того, была ли эта сделка признана недействительной;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других случаях, предусмотренных законодательством Российской Федерации.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учреждении формируются коллегиальные органы управления, к которым относятся общее собрание (конференция) работников учреждения, педагогический совет, совет учреждения, методический совет.</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В целях учета мнения родителей (законных представителей) несовершен</w:t>
      </w:r>
      <w:r w:rsidRPr="00D87B7B">
        <w:rPr>
          <w:rFonts w:ascii="Times New Roman" w:hAnsi="Times New Roman"/>
          <w:bCs/>
          <w:sz w:val="28"/>
          <w:szCs w:val="28"/>
          <w:lang w:eastAsia="ru-RU"/>
        </w:rPr>
        <w:softHyphen/>
        <w:t>нолетних учащихся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w:t>
      </w:r>
      <w:r w:rsidRPr="00D87B7B">
        <w:rPr>
          <w:rFonts w:ascii="Times New Roman" w:hAnsi="Times New Roman"/>
          <w:bCs/>
          <w:sz w:val="28"/>
          <w:szCs w:val="28"/>
          <w:lang w:eastAsia="ru-RU"/>
        </w:rPr>
        <w:softHyphen/>
        <w:t>нолетних учащихся в учреждении может быть создан совет родителей.</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Структура, порядок формирования, срок полномочий и компетенция органов управления учреждением, порядок принятия ими решений и высту</w:t>
      </w:r>
      <w:r w:rsidRPr="00D87B7B">
        <w:rPr>
          <w:rFonts w:ascii="Times New Roman" w:hAnsi="Times New Roman"/>
          <w:bCs/>
          <w:sz w:val="28"/>
          <w:szCs w:val="28"/>
          <w:lang w:eastAsia="ru-RU"/>
        </w:rPr>
        <w:softHyphen/>
        <w:t>пления от имени учреждения устанавливаются настоящим уставом в соот</w:t>
      </w:r>
      <w:r w:rsidRPr="00D87B7B">
        <w:rPr>
          <w:rFonts w:ascii="Times New Roman" w:hAnsi="Times New Roman"/>
          <w:bCs/>
          <w:sz w:val="28"/>
          <w:szCs w:val="28"/>
          <w:lang w:eastAsia="ru-RU"/>
        </w:rPr>
        <w:softHyphen/>
        <w:t>ветствии с законодательством Российской Федерации.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Общее собрание работников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Общее собрание работников учреждения (далее по тексту - общее собрание) является постоянно действующим коллегиальным органом управ</w:t>
      </w:r>
      <w:r w:rsidRPr="00D87B7B">
        <w:rPr>
          <w:rFonts w:ascii="Times New Roman" w:hAnsi="Times New Roman"/>
          <w:bCs/>
          <w:sz w:val="28"/>
          <w:szCs w:val="28"/>
          <w:lang w:eastAsia="ru-RU"/>
        </w:rPr>
        <w:softHyphen/>
        <w:t>ления учреждением, который включает в себя всех работников учреждения. Срок полномочий не ограничен.</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О повестке дня, времени и месте проведения общего собрания работников учреждения должно быть объявлено не менее чем за семь календарных дней.</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Председатель и секретарь общего собрания избираются простым большинством голосов работников учреждения, присутствующих на общем </w:t>
      </w:r>
      <w:r w:rsidRPr="00D87B7B">
        <w:rPr>
          <w:rFonts w:ascii="Times New Roman" w:hAnsi="Times New Roman"/>
          <w:bCs/>
          <w:sz w:val="28"/>
          <w:szCs w:val="28"/>
          <w:lang w:eastAsia="ru-RU"/>
        </w:rPr>
        <w:lastRenderedPageBreak/>
        <w:t>собрании. Срок полномочий председателя и секретаря общего собрания - один год с момента избрания.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Общее собрание считается правомочным, если на нем присутствует не менее 50% от общего числа работников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Решения общего собрания принимаются в ходе открытого голосо</w:t>
      </w:r>
      <w:r w:rsidRPr="00D87B7B">
        <w:rPr>
          <w:rFonts w:ascii="Times New Roman" w:hAnsi="Times New Roman"/>
          <w:bCs/>
          <w:sz w:val="28"/>
          <w:szCs w:val="28"/>
          <w:lang w:eastAsia="ru-RU"/>
        </w:rPr>
        <w:softHyphen/>
        <w:t>вания, простым большинством голосов. Каждый член общего собрания имеет один голос. В случае равенства голосов решающим является голос предсе</w:t>
      </w:r>
      <w:r w:rsidRPr="00D87B7B">
        <w:rPr>
          <w:rFonts w:ascii="Times New Roman" w:hAnsi="Times New Roman"/>
          <w:bCs/>
          <w:sz w:val="28"/>
          <w:szCs w:val="28"/>
          <w:lang w:eastAsia="ru-RU"/>
        </w:rPr>
        <w:softHyphen/>
        <w:t>дательствующего. Решение общего собрания считается принятым, если за него проголосовало большинство участников общего собрания. О принятии решения общего собрания составляется протокол в письменной форме. Протокол подписывается председательствующим на общем собрании и секретарем общего собрания.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Решения, принятые в пределах компетенции общего собрания и не проти</w:t>
      </w:r>
      <w:r w:rsidRPr="00D87B7B">
        <w:rPr>
          <w:rFonts w:ascii="Times New Roman" w:hAnsi="Times New Roman"/>
          <w:bCs/>
          <w:sz w:val="28"/>
          <w:szCs w:val="28"/>
          <w:lang w:eastAsia="ru-RU"/>
        </w:rPr>
        <w:softHyphen/>
        <w:t>воречащие законодательству Российской Федерации, являются обязательными.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Общие собрания работников учреждения проводятся по мере необходимости, но не реже одного раза в год. Члены общего собрания выполняют свои обязанности на общественных началах.</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К компетенции общего собрания работников учреждения относится: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обсуждение и принятие коллективного договора, изменений и допол</w:t>
      </w:r>
      <w:r w:rsidRPr="00D87B7B">
        <w:rPr>
          <w:rFonts w:ascii="Times New Roman" w:hAnsi="Times New Roman"/>
          <w:bCs/>
          <w:sz w:val="28"/>
          <w:szCs w:val="28"/>
          <w:lang w:eastAsia="ru-RU"/>
        </w:rPr>
        <w:softHyphen/>
        <w:t>нений, вносимых в коллективный договор;</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принятие правил внутреннего трудового распорядка, дополнений и изменений к ним;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избирание выборного органа первичной профсоюзной организации или иного представительного органа работников, представителей работников в комиссию по урегулированию споров между участниками образовательных отношений, комиссию по трудовым спорам;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принятие решения о создании первичной профсоюзной организации или иного представительного органа работников;</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заслушивание отчета директора учреждения по итогам работы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принятие не противоречащих законодательству Российской Федерации и иным нормативным правовым актам решений по другим вопросам деятель</w:t>
      </w:r>
      <w:r w:rsidRPr="00D87B7B">
        <w:rPr>
          <w:rFonts w:ascii="Times New Roman" w:hAnsi="Times New Roman"/>
          <w:bCs/>
          <w:sz w:val="28"/>
          <w:szCs w:val="28"/>
          <w:lang w:eastAsia="ru-RU"/>
        </w:rPr>
        <w:softHyphen/>
        <w:t>ности учреждения, не отнесенным к компетенции иных органов управления учреждением.</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Педагогический совет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8.14.1 Педагогический совет учреждения (далее по тексту - педагоги</w:t>
      </w:r>
      <w:r w:rsidRPr="00D87B7B">
        <w:rPr>
          <w:rFonts w:ascii="Times New Roman" w:hAnsi="Times New Roman"/>
          <w:bCs/>
          <w:sz w:val="28"/>
          <w:szCs w:val="28"/>
          <w:lang w:eastAsia="ru-RU"/>
        </w:rPr>
        <w:softHyphen/>
        <w:t>ческий совет) является постоянно действующим коллегиальным органом, рассматривающим основные вопросы образовательного процесса и осущест</w:t>
      </w:r>
      <w:r w:rsidRPr="00D87B7B">
        <w:rPr>
          <w:rFonts w:ascii="Times New Roman" w:hAnsi="Times New Roman"/>
          <w:bCs/>
          <w:sz w:val="28"/>
          <w:szCs w:val="28"/>
          <w:lang w:eastAsia="ru-RU"/>
        </w:rPr>
        <w:softHyphen/>
        <w:t>вляющим свою деятельность в соответствии с локальным нормативным актом учреждения. Срок полномочий не ограничен.</w:t>
      </w:r>
    </w:p>
    <w:p w:rsidR="00DA1122" w:rsidRPr="00D87B7B" w:rsidRDefault="00DA1122" w:rsidP="00D87B7B">
      <w:pPr>
        <w:numPr>
          <w:ilvl w:val="0"/>
          <w:numId w:val="4"/>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В состав педагогического совета входят все педагогические работники учреждения.</w:t>
      </w:r>
    </w:p>
    <w:p w:rsidR="00DA1122" w:rsidRPr="00D87B7B" w:rsidRDefault="00DA1122" w:rsidP="00D87B7B">
      <w:pPr>
        <w:numPr>
          <w:ilvl w:val="0"/>
          <w:numId w:val="4"/>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Заседание педагогического совета считаются правомочным, если на нем присутствует не менее 50 % от общего числа педагогических работников учреждения.</w:t>
      </w:r>
    </w:p>
    <w:p w:rsidR="00DA1122" w:rsidRPr="00D87B7B" w:rsidRDefault="00DA1122" w:rsidP="00D87B7B">
      <w:pPr>
        <w:numPr>
          <w:ilvl w:val="0"/>
          <w:numId w:val="4"/>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Заседания педагогического совета проводятся не менее одного раза в учебную четверть. Внеочередное заседание педагогического совета может произойти по требованию руководителя учреждения.</w:t>
      </w:r>
    </w:p>
    <w:p w:rsidR="00DA1122" w:rsidRPr="00D87B7B" w:rsidRDefault="00DA1122" w:rsidP="00D87B7B">
      <w:pPr>
        <w:numPr>
          <w:ilvl w:val="0"/>
          <w:numId w:val="4"/>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Решение педагогического совета принимаются открытым голосо</w:t>
      </w:r>
      <w:r w:rsidRPr="00D87B7B">
        <w:rPr>
          <w:rFonts w:ascii="Times New Roman" w:hAnsi="Times New Roman"/>
          <w:bCs/>
          <w:sz w:val="28"/>
          <w:szCs w:val="28"/>
          <w:lang w:eastAsia="ru-RU"/>
        </w:rPr>
        <w:softHyphen/>
        <w:t>ванием, простым большинством голосов участников заседания. Каждый член педагогического совета имеет один голос. В случае равенства голосов решающим является голос председательствующего. Решение педагогического совета считается принятым, если за него проголосовало большинство участников заседания педагогического совета. О принятии решения собрания составляется протокол в письменной форме. Протокол подписывается председательствующим на собрании и секретарем собрания. Решения, принятые педагогическим советом, утверждаются приказами руководителя учреждения.</w:t>
      </w:r>
    </w:p>
    <w:p w:rsidR="00DA1122" w:rsidRPr="00D87B7B" w:rsidRDefault="00DA1122" w:rsidP="00D87B7B">
      <w:pPr>
        <w:numPr>
          <w:ilvl w:val="0"/>
          <w:numId w:val="4"/>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К компетенции педагогического совета относится: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определение стратегии образовательного процесса в учреждении;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выбор и принятие дополнительных общеобразовательных программ в области искусства, основных направлений воспитательной работы и внеучебной деятельности;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осуществление иных полномочий в соответствии с настоящим уставом и локальным нормативным актом учреждения.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Совет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Совет учреждения является постоянно действующим колле</w:t>
      </w:r>
      <w:r w:rsidRPr="00D87B7B">
        <w:rPr>
          <w:rFonts w:ascii="Times New Roman" w:hAnsi="Times New Roman"/>
          <w:bCs/>
          <w:sz w:val="28"/>
          <w:szCs w:val="28"/>
          <w:lang w:eastAsia="ru-RU"/>
        </w:rPr>
        <w:softHyphen/>
        <w:t>гиальным органом, рассматривающим основные вопросы жизни деятельности учреждения и осуществляющим свою деятельность в соответствии с локальным нормативным актом учреждения. Срок полномочий не ограничен.</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состав совета учреждения входят директор, заместители директора, заведующие отделениями, председатель профсоюзного комитета. Председателем совета является директор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Заседания совета учреждения созываются его председателем в соот</w:t>
      </w:r>
      <w:r w:rsidRPr="00D87B7B">
        <w:rPr>
          <w:rFonts w:ascii="Times New Roman" w:hAnsi="Times New Roman"/>
          <w:bCs/>
          <w:sz w:val="28"/>
          <w:szCs w:val="28"/>
          <w:lang w:eastAsia="ru-RU"/>
        </w:rPr>
        <w:softHyphen/>
        <w:t>ветствии с планом работы, но не реже четырех раз в год. Заседания совета учреждения могут также созываться по требованию не менее половины членов совета.</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Решения принимаются открытым голосованием простым боль</w:t>
      </w:r>
      <w:r w:rsidRPr="00D87B7B">
        <w:rPr>
          <w:rFonts w:ascii="Times New Roman" w:hAnsi="Times New Roman"/>
          <w:bCs/>
          <w:sz w:val="28"/>
          <w:szCs w:val="28"/>
          <w:lang w:eastAsia="ru-RU"/>
        </w:rPr>
        <w:softHyphen/>
        <w:t>шинством голосов. Решения считаются правомочными, если на заседании совета учреждения присутствовало не менее 50% состава, и считаются принятыми, если за решение проголосовало более половины присутствовавших на заседании. Решения методического совета утверждаются приказом директора учреждения, являются обязательными к исполнению работниками.</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Совет учреждения несет ответственность перед учредителем за своевременное принятие и выполнение решений, входящих в его компе</w:t>
      </w:r>
      <w:r w:rsidRPr="00D87B7B">
        <w:rPr>
          <w:rFonts w:ascii="Times New Roman" w:hAnsi="Times New Roman"/>
          <w:bCs/>
          <w:sz w:val="28"/>
          <w:szCs w:val="28"/>
          <w:lang w:eastAsia="ru-RU"/>
        </w:rPr>
        <w:softHyphen/>
        <w:t>тенцию.</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К компетенции совета учреждения относятся: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создание оптимальных условий для организации деятельности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осуществление контроля по охране здоровья участников образо</w:t>
      </w:r>
      <w:r w:rsidRPr="00D87B7B">
        <w:rPr>
          <w:rFonts w:ascii="Times New Roman" w:hAnsi="Times New Roman"/>
          <w:bCs/>
          <w:sz w:val="28"/>
          <w:szCs w:val="28"/>
          <w:lang w:eastAsia="ru-RU"/>
        </w:rPr>
        <w:softHyphen/>
        <w:t>вательного процесса;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рассмотрение жалоб и заявлений учащихся, родителей (законных представителей) несовершеннолетних учащихся на действия (бездействие) педагогического и административного персонала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формирование контрольных цифр набора;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заслушивание отчета директора о деятельности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заслушивание отчета директора учреждения о самообследовании;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иные вопросы, отнесенные к его компетенции.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Методический совет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Методический совет учреждения (далее по тексту - методический совет) является постоянно действующим коллегиальным консультативным органом управления, рассматривающим вопросы организации и проведения методической деятельности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Срок полномочий не ограничен.</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состав методического совета входят: директор учреждения, заместитель директора по учебной работе, заведующие отделениями, препода</w:t>
      </w:r>
      <w:r w:rsidRPr="00D87B7B">
        <w:rPr>
          <w:rFonts w:ascii="Times New Roman" w:hAnsi="Times New Roman"/>
          <w:bCs/>
          <w:sz w:val="28"/>
          <w:szCs w:val="28"/>
          <w:lang w:eastAsia="ru-RU"/>
        </w:rPr>
        <w:softHyphen/>
        <w:t>ватели, методисты.</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Заседания методического совета проводятся не менее одного раза в учебную четверть. Внеочередное заседание педагогического совета может произойти по требованию директора учреждения или членов методического совета.</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Заседание методического совета правомочно, если на нем присут</w:t>
      </w:r>
      <w:r w:rsidRPr="00D87B7B">
        <w:rPr>
          <w:rFonts w:ascii="Times New Roman" w:hAnsi="Times New Roman"/>
          <w:bCs/>
          <w:sz w:val="28"/>
          <w:szCs w:val="28"/>
          <w:lang w:eastAsia="ru-RU"/>
        </w:rPr>
        <w:softHyphen/>
        <w:t>ствует не менее 50% от общего числа членов методического совета. Каждый член методического совета имеет при голосовании один голос.</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Решение методического совета принимается в ходе открытого голосования, простым большинством голосов участников заседания. О принятии решения заседания составляется протокол в письменной форме. Протокол подписывается председательствующим на заседании и секретарем заседания. Решения методического совета, принятые в пределах его компетенции, являются рекомендательными для исполнительного органа учреждения. Директор учреждения может принять решение об обязательности исполнения решений методического совета участниками образовательных отношений и утвердить приказом по учреждению.</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К компетенции методического совета относится: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определение и разработка приоритетных направлений развития методи</w:t>
      </w:r>
      <w:r w:rsidRPr="00D87B7B">
        <w:rPr>
          <w:rFonts w:ascii="Times New Roman" w:hAnsi="Times New Roman"/>
          <w:bCs/>
          <w:sz w:val="28"/>
          <w:szCs w:val="28"/>
          <w:lang w:eastAsia="ru-RU"/>
        </w:rPr>
        <w:softHyphen/>
        <w:t>ческой, инновационной, творческой и культурно-просветительской деятель</w:t>
      </w:r>
      <w:r w:rsidRPr="00D87B7B">
        <w:rPr>
          <w:rFonts w:ascii="Times New Roman" w:hAnsi="Times New Roman"/>
          <w:bCs/>
          <w:sz w:val="28"/>
          <w:szCs w:val="28"/>
          <w:lang w:eastAsia="ru-RU"/>
        </w:rPr>
        <w:softHyphen/>
        <w:t>ности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экспертиза программно-методического обеспечения образовательного процесса;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изучение и распространение педагогического опыта преподавателей и концертмейстеров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координация деятельности педагогических работников, направленной на достижение высокого уровня образовательной, творческой и культурно</w:t>
      </w:r>
      <w:r w:rsidRPr="00D87B7B">
        <w:rPr>
          <w:rFonts w:ascii="Times New Roman" w:hAnsi="Times New Roman"/>
          <w:bCs/>
          <w:sz w:val="28"/>
          <w:szCs w:val="28"/>
          <w:lang w:eastAsia="ru-RU"/>
        </w:rPr>
        <w:softHyphen/>
        <w:t>просветительской деятельности учреждения;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осуществление иных полномочий в соответствии с настоящим уставом и локальным нормативным актом учреждения.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Совет родителей</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Совет родителей избирается по инициативе родителей (законных представителей) несовершеннолетних учащихся на общем родительском собрании. Срок полномочий - два года.</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Количественный состав и порядок формирования совета родителей определяется локальным нормативным актом учреждения.</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Заседания совета родителей проводятся не реже одного раза в полугодие. Заседание совета родителей считается правомочным, если на нем присутствует не менее 50% списочного состава его членов.</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Решение совета родителей принимается открытым голосованием, простым большинством голосов участников заседания. Каждый член совета родителей имеет один голос. Решение совета родителей считается принятым, если за него проголосовало более половины присутствующих. Решения совета родителей носят рекомендательный характер.</w:t>
      </w:r>
    </w:p>
    <w:p w:rsidR="00DA1122" w:rsidRPr="00D87B7B" w:rsidRDefault="00DA1122" w:rsidP="00D87B7B">
      <w:pPr>
        <w:numPr>
          <w:ilvl w:val="2"/>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К компетенции совета родителей относится: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содействие администрации учреждения в вопросах совершенствования условий осуществления образовательного процесса, охраны жизни и здоровья учащихся, свободного развития личности, соблюдения законных прав и инте</w:t>
      </w:r>
      <w:r w:rsidRPr="00D87B7B">
        <w:rPr>
          <w:rFonts w:ascii="Times New Roman" w:hAnsi="Times New Roman"/>
          <w:bCs/>
          <w:sz w:val="28"/>
          <w:szCs w:val="28"/>
          <w:lang w:eastAsia="ru-RU"/>
        </w:rPr>
        <w:softHyphen/>
        <w:t>ресов несовершеннолетних учащихся;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содействие администрации учреждения в организации и проведении мероприятий в рамках образовательной, творческой и культурно-просветительской деятельности учреждения;</w:t>
      </w:r>
    </w:p>
    <w:p w:rsidR="00DA1122"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осуществление иных полномочий в соответствии с настоящим уставом и локальным нормативным актом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p>
    <w:p w:rsidR="00DA1122" w:rsidRPr="00D87B7B" w:rsidRDefault="00DA1122" w:rsidP="000647E7">
      <w:pPr>
        <w:numPr>
          <w:ilvl w:val="0"/>
          <w:numId w:val="1"/>
        </w:numPr>
        <w:spacing w:after="0" w:line="240" w:lineRule="auto"/>
        <w:ind w:left="709" w:firstLine="709"/>
        <w:jc w:val="center"/>
        <w:rPr>
          <w:rFonts w:ascii="Times New Roman" w:hAnsi="Times New Roman"/>
          <w:bCs/>
          <w:sz w:val="28"/>
          <w:szCs w:val="28"/>
          <w:lang w:eastAsia="ru-RU"/>
        </w:rPr>
      </w:pPr>
      <w:r w:rsidRPr="00D87B7B">
        <w:rPr>
          <w:rFonts w:ascii="Times New Roman" w:hAnsi="Times New Roman"/>
          <w:b/>
          <w:bCs/>
          <w:sz w:val="28"/>
          <w:szCs w:val="28"/>
          <w:lang w:eastAsia="ru-RU"/>
        </w:rPr>
        <w:t>Имущество и финансовое обеспечение учреждения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Имущество учреждения является муниципальной собственностью и закрепляется за ним на праве оперативного управления в соответствии с действующим законодательством Российской Федерации.</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9.2 Учреждение владеет, пользуется и распоряжается закрепленным на праве оперативного управления имуществом в соответствии с назначением имущества, своими уставными целями, законодательством Российской Феде</w:t>
      </w:r>
      <w:r w:rsidRPr="00D87B7B">
        <w:rPr>
          <w:rFonts w:ascii="Times New Roman" w:hAnsi="Times New Roman"/>
          <w:bCs/>
          <w:sz w:val="28"/>
          <w:szCs w:val="28"/>
          <w:lang w:eastAsia="ru-RU"/>
        </w:rPr>
        <w:softHyphen/>
        <w:t>рации.</w:t>
      </w:r>
    </w:p>
    <w:p w:rsidR="00DA1122" w:rsidRPr="00D87B7B" w:rsidRDefault="00DA1122" w:rsidP="00D87B7B">
      <w:pPr>
        <w:numPr>
          <w:ilvl w:val="0"/>
          <w:numId w:val="5"/>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без согласия учредителя не вправе распоряжаться особо ценным движимым имуществом, закрепленным за ним учредителем или приоб</w:t>
      </w:r>
      <w:r w:rsidRPr="00D87B7B">
        <w:rPr>
          <w:rFonts w:ascii="Times New Roman" w:hAnsi="Times New Roman"/>
          <w:bCs/>
          <w:sz w:val="28"/>
          <w:szCs w:val="28"/>
          <w:lang w:eastAsia="ru-RU"/>
        </w:rPr>
        <w:softHyphen/>
        <w:t>ретенным учреждением за счет средств, выделенных ему учредителем на приобретение такого имущества, а также недвижимым имуществом.</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 Российской Федерации.</w:t>
      </w:r>
    </w:p>
    <w:p w:rsidR="00DA1122" w:rsidRPr="00D87B7B" w:rsidRDefault="00DA1122" w:rsidP="00D87B7B">
      <w:pPr>
        <w:numPr>
          <w:ilvl w:val="0"/>
          <w:numId w:val="5"/>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Земельные участки предоставляются учреждения на праве постоян</w:t>
      </w:r>
      <w:r w:rsidRPr="00D87B7B">
        <w:rPr>
          <w:rFonts w:ascii="Times New Roman" w:hAnsi="Times New Roman"/>
          <w:bCs/>
          <w:sz w:val="28"/>
          <w:szCs w:val="28"/>
          <w:lang w:eastAsia="ru-RU"/>
        </w:rPr>
        <w:softHyphen/>
        <w:t>ного (бессрочного) пользования.</w:t>
      </w:r>
    </w:p>
    <w:p w:rsidR="00DA1122" w:rsidRPr="00D87B7B" w:rsidRDefault="00DA1122" w:rsidP="00D87B7B">
      <w:pPr>
        <w:numPr>
          <w:ilvl w:val="0"/>
          <w:numId w:val="5"/>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Финансовое обеспечение учреждения осуществляется в виде субсидий, предоставляемых учредителем, субсидии на финансовое обеспечение выпол</w:t>
      </w:r>
      <w:r w:rsidRPr="00D87B7B">
        <w:rPr>
          <w:rFonts w:ascii="Times New Roman" w:hAnsi="Times New Roman"/>
          <w:bCs/>
          <w:sz w:val="28"/>
          <w:szCs w:val="28"/>
          <w:lang w:eastAsia="ru-RU"/>
        </w:rPr>
        <w:softHyphen/>
        <w:t>нения муниципального задания, рассчитанной с учетом нормативных затрат на оказание муниципальных услуг и нормативных затрат на содержание муниципального имущества, субсидий на иные цели.</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Источниками формирования имущества учреждения являются: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имущество, закрепленное за ним на праве оперативного управления собственником имущества;</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доходы и имущество, приобретаемое учреждением за счет имеющихся у него финансовых средств, в том числе за счет доходов, получаемых от оказания платных образовательных услуг, осуществления приносящей доход деятельности;</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имущество, приобретаемое учреждением за счет финансовых средств, выделяемых учредителем;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особо ценное движимое имущество;</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бюджетные поступления в виде субсидий;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средства от оказания платных образовательных услуг, предусмотренных настоящим уставом;</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добровольные имущественные взносы и пожертвования, целевые взносы физических и (или) юридических лиц;</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иные источники, не запрещенные действующим законодательством Российской Федерации.</w:t>
      </w:r>
    </w:p>
    <w:p w:rsidR="00DA1122" w:rsidRPr="00D87B7B" w:rsidRDefault="00DA1122" w:rsidP="00D87B7B">
      <w:pPr>
        <w:numPr>
          <w:ilvl w:val="0"/>
          <w:numId w:val="5"/>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Учредитель вправе изъять лишнее, неиспользуемое, либо исполь</w:t>
      </w:r>
      <w:r w:rsidRPr="00D87B7B">
        <w:rPr>
          <w:rFonts w:ascii="Times New Roman" w:hAnsi="Times New Roman"/>
          <w:bCs/>
          <w:sz w:val="28"/>
          <w:szCs w:val="28"/>
          <w:lang w:eastAsia="ru-RU"/>
        </w:rPr>
        <w:softHyphen/>
        <w:t>зуемое не по назначению муниципальное имущество, закрепленное за учреж</w:t>
      </w:r>
      <w:r w:rsidRPr="00D87B7B">
        <w:rPr>
          <w:rFonts w:ascii="Times New Roman" w:hAnsi="Times New Roman"/>
          <w:bCs/>
          <w:sz w:val="28"/>
          <w:szCs w:val="28"/>
          <w:lang w:eastAsia="ru-RU"/>
        </w:rPr>
        <w:softHyphen/>
        <w:t>дением либо приобретенное учреждением за счет средств, выделенных ему учредителем на приобретение этого имущества, и распоряжаться им по своему усмотрению.</w:t>
      </w:r>
    </w:p>
    <w:p w:rsidR="00DA1122" w:rsidRPr="00D87B7B" w:rsidRDefault="00DA1122" w:rsidP="00D87B7B">
      <w:pPr>
        <w:numPr>
          <w:ilvl w:val="0"/>
          <w:numId w:val="5"/>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случае сдачи в аренду с согласия учредителя недвижимого имущества и особо ценного движимого имущества, закрепленного за учреж</w:t>
      </w:r>
      <w:r w:rsidRPr="00D87B7B">
        <w:rPr>
          <w:rFonts w:ascii="Times New Roman" w:hAnsi="Times New Roman"/>
          <w:bCs/>
          <w:sz w:val="28"/>
          <w:szCs w:val="28"/>
          <w:lang w:eastAsia="ru-RU"/>
        </w:rPr>
        <w:softHyphen/>
        <w:t>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A1122" w:rsidRPr="00D87B7B" w:rsidRDefault="00DA1122" w:rsidP="00D87B7B">
      <w:pPr>
        <w:numPr>
          <w:ilvl w:val="0"/>
          <w:numId w:val="5"/>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имеет право совершать крупную сделку - с предва</w:t>
      </w:r>
      <w:r w:rsidRPr="00D87B7B">
        <w:rPr>
          <w:rFonts w:ascii="Times New Roman" w:hAnsi="Times New Roman"/>
          <w:bCs/>
          <w:sz w:val="28"/>
          <w:szCs w:val="28"/>
          <w:lang w:eastAsia="ru-RU"/>
        </w:rPr>
        <w:softHyphen/>
        <w:t>рительного согласия учредителя, сделки, в совершении которых имеется заинтересованность, - после одобрения их учредителем.</w:t>
      </w:r>
    </w:p>
    <w:p w:rsidR="00DA1122" w:rsidRPr="00D87B7B" w:rsidRDefault="00DA1122" w:rsidP="00D87B7B">
      <w:pPr>
        <w:numPr>
          <w:ilvl w:val="0"/>
          <w:numId w:val="5"/>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DA1122" w:rsidRPr="00D87B7B" w:rsidRDefault="00DA1122" w:rsidP="00D87B7B">
      <w:pPr>
        <w:numPr>
          <w:ilvl w:val="0"/>
          <w:numId w:val="5"/>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ведет учет доходов и расходов по приносящей доход деятельности.</w:t>
      </w:r>
    </w:p>
    <w:p w:rsidR="00DA1122" w:rsidRPr="00D87B7B" w:rsidRDefault="00DA1122" w:rsidP="00D87B7B">
      <w:pPr>
        <w:numPr>
          <w:ilvl w:val="0"/>
          <w:numId w:val="5"/>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Органы государственной власти субъектов Российской Федерации имеют право осуществления государственной поддержки реализации дополни</w:t>
      </w:r>
      <w:r w:rsidRPr="00D87B7B">
        <w:rPr>
          <w:rFonts w:ascii="Times New Roman" w:hAnsi="Times New Roman"/>
          <w:bCs/>
          <w:sz w:val="28"/>
          <w:szCs w:val="28"/>
          <w:lang w:eastAsia="ru-RU"/>
        </w:rPr>
        <w:softHyphen/>
        <w:t>тельных предпрофессиональных программ в области искусств.</w:t>
      </w:r>
    </w:p>
    <w:p w:rsidR="00DA1122" w:rsidRPr="00D87B7B" w:rsidRDefault="00DA1122" w:rsidP="00D87B7B">
      <w:pPr>
        <w:numPr>
          <w:ilvl w:val="0"/>
          <w:numId w:val="5"/>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отвечает по своим обязательствам всем находящимся у него на праве оперативного управления имуществом, в том числе приобретенным </w:t>
      </w:r>
      <w:r w:rsidRPr="00D87B7B">
        <w:rPr>
          <w:rFonts w:ascii="Times New Roman" w:hAnsi="Times New Roman"/>
          <w:bCs/>
          <w:sz w:val="28"/>
          <w:szCs w:val="28"/>
          <w:lang w:eastAsia="ru-RU"/>
        </w:rPr>
        <w:lastRenderedPageBreak/>
        <w:t>за счет доходов, полученных от платных образовательных услуг,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приобретённого учреждением за счёт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По обязательствам учреждения, связанным с причинением вреда граж</w:t>
      </w:r>
      <w:r w:rsidRPr="00D87B7B">
        <w:rPr>
          <w:rFonts w:ascii="Times New Roman" w:hAnsi="Times New Roman"/>
          <w:bCs/>
          <w:sz w:val="28"/>
          <w:szCs w:val="28"/>
          <w:lang w:eastAsia="ru-RU"/>
        </w:rPr>
        <w:softHyphen/>
        <w:t>данам, при недостаточности имущества учреждения, на которое в соответствии с действующим законодательством может быть обращено взыскание, субси</w:t>
      </w:r>
      <w:r w:rsidRPr="00D87B7B">
        <w:rPr>
          <w:rFonts w:ascii="Times New Roman" w:hAnsi="Times New Roman"/>
          <w:bCs/>
          <w:sz w:val="28"/>
          <w:szCs w:val="28"/>
          <w:lang w:eastAsia="ru-RU"/>
        </w:rPr>
        <w:softHyphen/>
        <w:t>диарную ответственность несет собственник имущества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Учредитель не отвечает по обязательствам собственников своего имущества.</w:t>
      </w:r>
    </w:p>
    <w:p w:rsidR="00DA1122" w:rsidRPr="00D87B7B" w:rsidRDefault="00DA1122" w:rsidP="000647E7">
      <w:pPr>
        <w:numPr>
          <w:ilvl w:val="0"/>
          <w:numId w:val="1"/>
        </w:numPr>
        <w:spacing w:after="0" w:line="240" w:lineRule="auto"/>
        <w:ind w:left="709" w:firstLine="709"/>
        <w:jc w:val="center"/>
        <w:rPr>
          <w:rFonts w:ascii="Times New Roman" w:hAnsi="Times New Roman"/>
          <w:bCs/>
          <w:sz w:val="28"/>
          <w:szCs w:val="28"/>
          <w:lang w:eastAsia="ru-RU"/>
        </w:rPr>
      </w:pPr>
      <w:r w:rsidRPr="00D87B7B">
        <w:rPr>
          <w:rFonts w:ascii="Times New Roman" w:hAnsi="Times New Roman"/>
          <w:b/>
          <w:bCs/>
          <w:sz w:val="28"/>
          <w:szCs w:val="28"/>
          <w:lang w:eastAsia="ru-RU"/>
        </w:rPr>
        <w:t>Реорганизация и ликвидация учреждения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Учреждение реорганизуется или ликвидируется в порядке, установ</w:t>
      </w:r>
      <w:r w:rsidRPr="00D87B7B">
        <w:rPr>
          <w:rFonts w:ascii="Times New Roman" w:hAnsi="Times New Roman"/>
          <w:bCs/>
          <w:sz w:val="28"/>
          <w:szCs w:val="28"/>
          <w:lang w:eastAsia="ru-RU"/>
        </w:rPr>
        <w:softHyphen/>
        <w:t>ленном гражданским законодательством, с учетом особенностей, предусмот</w:t>
      </w:r>
      <w:r w:rsidRPr="00D87B7B">
        <w:rPr>
          <w:rFonts w:ascii="Times New Roman" w:hAnsi="Times New Roman"/>
          <w:bCs/>
          <w:sz w:val="28"/>
          <w:szCs w:val="28"/>
          <w:lang w:eastAsia="ru-RU"/>
        </w:rPr>
        <w:softHyphen/>
        <w:t>ренных законодательством об образовании.</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Реорганизация учреждения может быть осуществлена в форме слияния, присоединения, разделения, выделения и преобразования.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считается реорганизованным, кроме случаев реоргани</w:t>
      </w:r>
      <w:r w:rsidRPr="00D87B7B">
        <w:rPr>
          <w:rFonts w:ascii="Times New Roman" w:hAnsi="Times New Roman"/>
          <w:bCs/>
          <w:sz w:val="28"/>
          <w:szCs w:val="28"/>
          <w:lang w:eastAsia="ru-RU"/>
        </w:rPr>
        <w:softHyphen/>
        <w:t>зации в форме присоединения, с момента регистрации вновь возникших юридических лиц.</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w:t>
      </w:r>
      <w:r w:rsidRPr="00D87B7B">
        <w:rPr>
          <w:rFonts w:ascii="Times New Roman" w:hAnsi="Times New Roman"/>
          <w:bCs/>
          <w:sz w:val="28"/>
          <w:szCs w:val="28"/>
          <w:lang w:eastAsia="ru-RU"/>
        </w:rPr>
        <w:softHyphen/>
        <w:t>щении деятельности присоединенного юридического лица.</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При реорганизации учреждения в форме присоединения к нему одного или нескольких образовательных учреждений лицензия учреждения пере</w:t>
      </w:r>
      <w:r w:rsidRPr="00D87B7B">
        <w:rPr>
          <w:rFonts w:ascii="Times New Roman" w:hAnsi="Times New Roman"/>
          <w:bCs/>
          <w:sz w:val="28"/>
          <w:szCs w:val="28"/>
          <w:lang w:eastAsia="ru-RU"/>
        </w:rPr>
        <w:softHyphen/>
        <w:t>оформляется на основании лицензии таких учреждений.</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Учреждение при изменении типа вправе осуществить предусмотренные его уставом виды деятельности на основании лицензии, иных разрешительных документов, выданных учреждению до изменения его типа, до окончания срока действия таких документов.</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Ликвидация учреждения может осуществляться: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 решению учредителя;</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по решению суда.</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Ликвидация учреждения влечет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С момента назначения ликвидационной комиссии к ней переходят полномочия по управлению делами учреждением. Ликвидационная комиссия от имени ликвидирующего учреждения выступает в суде.</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 xml:space="preserve"> При ликвидации учреждения его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направляется ликвидационной комиссией учредителю на цели развития образования.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Ликвидация учреждения считается завершенной, а учреждение - прекратившим свое существование после внесения соответствующей записи в единый государственный реестр юридических лиц.</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 случае прекращения деятельности учреждения учредитель и (или) куратор учреждения обеспечивают перевод несовершеннолетних учащихся с согласия их родителей (законных представителей) в другие образовательные организации соответствующего уровня и направленности.</w:t>
      </w:r>
    </w:p>
    <w:p w:rsidR="00DA1122" w:rsidRPr="00D87B7B" w:rsidRDefault="00DA1122" w:rsidP="00D87B7B">
      <w:pPr>
        <w:spacing w:after="0" w:line="240" w:lineRule="auto"/>
        <w:ind w:firstLine="709"/>
        <w:jc w:val="both"/>
        <w:rPr>
          <w:rFonts w:ascii="Times New Roman" w:hAnsi="Times New Roman"/>
          <w:bCs/>
          <w:sz w:val="28"/>
          <w:szCs w:val="28"/>
          <w:lang w:eastAsia="ru-RU"/>
        </w:rPr>
      </w:pPr>
    </w:p>
    <w:p w:rsidR="00DA1122" w:rsidRPr="00D87B7B" w:rsidRDefault="00DA1122" w:rsidP="000647E7">
      <w:pPr>
        <w:numPr>
          <w:ilvl w:val="0"/>
          <w:numId w:val="1"/>
        </w:numPr>
        <w:spacing w:after="0" w:line="240" w:lineRule="auto"/>
        <w:ind w:left="709" w:firstLine="709"/>
        <w:jc w:val="center"/>
        <w:rPr>
          <w:rFonts w:ascii="Times New Roman" w:hAnsi="Times New Roman"/>
          <w:bCs/>
          <w:sz w:val="28"/>
          <w:szCs w:val="28"/>
          <w:lang w:eastAsia="ru-RU"/>
        </w:rPr>
      </w:pPr>
      <w:r w:rsidRPr="00D87B7B">
        <w:rPr>
          <w:rFonts w:ascii="Times New Roman" w:hAnsi="Times New Roman"/>
          <w:b/>
          <w:bCs/>
          <w:sz w:val="28"/>
          <w:szCs w:val="28"/>
          <w:lang w:eastAsia="ru-RU"/>
        </w:rPr>
        <w:t>Локальные нормативные акты учреждения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принимает локальные нормативные акты в пределах своей компетенции в соответствии с законодательством Российской Федерации в порядке, который предусматривает функционирование в учреждении следующих моделей:</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принятие локальных нормативных актов директором учреждения единолично;</w:t>
      </w:r>
    </w:p>
    <w:p w:rsidR="00DA1122" w:rsidRPr="00D87B7B" w:rsidRDefault="00DA1122" w:rsidP="00D87B7B">
      <w:pPr>
        <w:numPr>
          <w:ilvl w:val="0"/>
          <w:numId w:val="2"/>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принятие локальных нормативных актов директором по согласованию с уполномоченным коллегиальным органом управления учреждения.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и прекращения отношений между учреждением и учащимися и (или) роди</w:t>
      </w:r>
      <w:r w:rsidRPr="00D87B7B">
        <w:rPr>
          <w:rFonts w:ascii="Times New Roman" w:hAnsi="Times New Roman"/>
          <w:bCs/>
          <w:sz w:val="28"/>
          <w:szCs w:val="28"/>
          <w:lang w:eastAsia="ru-RU"/>
        </w:rPr>
        <w:softHyphen/>
        <w:t>телями (законными представителями) несовершеннолетних учащихся.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При принятии локальных нормативных актов, затрагивающих права несовершеннолетних учащихся и работников учреждения, учитывается мнение совета родителей (законных представителей) учащихся (при его наличии), а также в порядке и в случаях, которые предусмотрены трудовым законо</w:t>
      </w:r>
      <w:r w:rsidRPr="00D87B7B">
        <w:rPr>
          <w:rFonts w:ascii="Times New Roman" w:hAnsi="Times New Roman"/>
          <w:bCs/>
          <w:sz w:val="28"/>
          <w:szCs w:val="28"/>
          <w:lang w:eastAsia="ru-RU"/>
        </w:rPr>
        <w:softHyphen/>
        <w:t>дательством, - представительного органа работников (при его наличии).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Локальные нормативные акты учреждения, утвержденные директором, обязательны для исполнения всеми работниками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Учащиеся обязаны выполнять правила внутреннего распорядка и иные локальные нормативные акты по вопросам организации и осуществления образовательной деятельности.</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lastRenderedPageBreak/>
        <w:t>Родители (законные представители) учащихся обязаны соблюдать правила внутреннего распорядка учреждения, требования локальных нормативных актов учреждения, которые устанавливают режим занятий учащихся, порядок регламентации образовательных отношений и оформления возникновения, приостановления и прекращения этих отношений.</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Нормы локальных нормативных актов, ухудшающие положение учащихся или работников учреждения по сравнению с установленным законо</w:t>
      </w:r>
      <w:r w:rsidRPr="00D87B7B">
        <w:rPr>
          <w:rFonts w:ascii="Times New Roman" w:hAnsi="Times New Roman"/>
          <w:bCs/>
          <w:sz w:val="28"/>
          <w:szCs w:val="28"/>
          <w:lang w:eastAsia="ru-RU"/>
        </w:rPr>
        <w:softHyphen/>
        <w:t>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создает условия для ознакомления всех работников, учащихся и родителей (законных представителей) несовершеннолетних учащихся с затрагивающими их интересы локальными нормативными актами учреждения.</w:t>
      </w:r>
    </w:p>
    <w:p w:rsidR="00DA1122"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Перечень локальных нормативных актов утверждается приказом директора учреждения.</w:t>
      </w:r>
    </w:p>
    <w:p w:rsidR="00DA1122" w:rsidRPr="00D87B7B" w:rsidRDefault="00DA1122" w:rsidP="00EB53D1">
      <w:pPr>
        <w:spacing w:after="0" w:line="240" w:lineRule="auto"/>
        <w:ind w:left="709"/>
        <w:jc w:val="both"/>
        <w:rPr>
          <w:rFonts w:ascii="Times New Roman" w:hAnsi="Times New Roman"/>
          <w:bCs/>
          <w:sz w:val="28"/>
          <w:szCs w:val="28"/>
          <w:lang w:eastAsia="ru-RU"/>
        </w:rPr>
      </w:pPr>
    </w:p>
    <w:p w:rsidR="00DA1122" w:rsidRPr="00D87B7B" w:rsidRDefault="00DA1122" w:rsidP="000647E7">
      <w:pPr>
        <w:numPr>
          <w:ilvl w:val="0"/>
          <w:numId w:val="1"/>
        </w:numPr>
        <w:spacing w:after="0" w:line="240" w:lineRule="auto"/>
        <w:ind w:left="709" w:firstLine="709"/>
        <w:jc w:val="center"/>
        <w:rPr>
          <w:rFonts w:ascii="Times New Roman" w:hAnsi="Times New Roman"/>
          <w:bCs/>
          <w:sz w:val="28"/>
          <w:szCs w:val="28"/>
          <w:lang w:eastAsia="ru-RU"/>
        </w:rPr>
      </w:pPr>
      <w:r w:rsidRPr="00D87B7B">
        <w:rPr>
          <w:rFonts w:ascii="Times New Roman" w:hAnsi="Times New Roman"/>
          <w:b/>
          <w:bCs/>
          <w:sz w:val="28"/>
          <w:szCs w:val="28"/>
          <w:lang w:eastAsia="ru-RU"/>
        </w:rPr>
        <w:t>Порядок внесения изменений в устав учреждения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Изменения в устав учреждения утверждаются учредителем, и подлежат  государственной регистрации в порядке, установленном законодательством  Российской Федерации.</w:t>
      </w:r>
    </w:p>
    <w:p w:rsidR="00DA1122"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Изменения, внесенные в устав учреждения, вступают в силу со дня их государственной регистрации в соответствии с законодательством Российской Федерации.</w:t>
      </w:r>
    </w:p>
    <w:p w:rsidR="00DA1122" w:rsidRPr="00D87B7B" w:rsidRDefault="00DA1122" w:rsidP="00EB53D1">
      <w:pPr>
        <w:spacing w:after="0" w:line="240" w:lineRule="auto"/>
        <w:ind w:left="709"/>
        <w:jc w:val="both"/>
        <w:rPr>
          <w:rFonts w:ascii="Times New Roman" w:hAnsi="Times New Roman"/>
          <w:bCs/>
          <w:sz w:val="28"/>
          <w:szCs w:val="28"/>
          <w:lang w:eastAsia="ru-RU"/>
        </w:rPr>
      </w:pPr>
    </w:p>
    <w:p w:rsidR="00DA1122" w:rsidRPr="00D87B7B" w:rsidRDefault="00DA1122" w:rsidP="000647E7">
      <w:pPr>
        <w:numPr>
          <w:ilvl w:val="0"/>
          <w:numId w:val="1"/>
        </w:numPr>
        <w:spacing w:after="0" w:line="240" w:lineRule="auto"/>
        <w:ind w:left="709" w:firstLine="709"/>
        <w:jc w:val="center"/>
        <w:rPr>
          <w:rFonts w:ascii="Times New Roman" w:hAnsi="Times New Roman"/>
          <w:b/>
          <w:bCs/>
          <w:sz w:val="28"/>
          <w:szCs w:val="28"/>
          <w:lang w:eastAsia="ru-RU"/>
        </w:rPr>
      </w:pPr>
      <w:r w:rsidRPr="00D87B7B">
        <w:rPr>
          <w:rFonts w:ascii="Times New Roman" w:hAnsi="Times New Roman"/>
          <w:b/>
          <w:bCs/>
          <w:sz w:val="28"/>
          <w:szCs w:val="28"/>
          <w:lang w:eastAsia="ru-RU"/>
        </w:rPr>
        <w:t>Заключительные положения</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Требования настоящего устава обязательны для исполнения самим учреждением и учредителем.</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Все работники учреждения обязаны соблюдать настоящий устав.</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Требования настоящего устава обязательны для выполнения учащимися учреждения.</w:t>
      </w:r>
    </w:p>
    <w:p w:rsidR="00DA1122" w:rsidRPr="00D87B7B" w:rsidRDefault="00DA1122" w:rsidP="00D87B7B">
      <w:p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За неисполнение или нарушение устава учреждения, иных локальных нормативных актов по вопросам организации и осуществления образо</w:t>
      </w:r>
      <w:r w:rsidRPr="00D87B7B">
        <w:rPr>
          <w:rFonts w:ascii="Times New Roman" w:hAnsi="Times New Roman"/>
          <w:bCs/>
          <w:sz w:val="28"/>
          <w:szCs w:val="28"/>
          <w:lang w:eastAsia="ru-RU"/>
        </w:rPr>
        <w:softHyphen/>
        <w:t>вательной деятельности, к учащимся  могут быть применены меры дисциплинарного взыскания (замечание, выговор, отчисление из учреждения) в порядке, предусмотренном законодательством Российской Федерации.</w:t>
      </w:r>
    </w:p>
    <w:p w:rsidR="00DA1122" w:rsidRPr="00D87B7B" w:rsidRDefault="00DA1122" w:rsidP="00D87B7B">
      <w:pPr>
        <w:numPr>
          <w:ilvl w:val="1"/>
          <w:numId w:val="1"/>
        </w:numPr>
        <w:spacing w:after="0" w:line="240" w:lineRule="auto"/>
        <w:ind w:firstLine="709"/>
        <w:jc w:val="both"/>
        <w:rPr>
          <w:rFonts w:ascii="Times New Roman" w:hAnsi="Times New Roman"/>
          <w:bCs/>
          <w:sz w:val="28"/>
          <w:szCs w:val="28"/>
          <w:lang w:eastAsia="ru-RU"/>
        </w:rPr>
      </w:pPr>
      <w:r w:rsidRPr="00D87B7B">
        <w:rPr>
          <w:rFonts w:ascii="Times New Roman" w:hAnsi="Times New Roman"/>
          <w:bCs/>
          <w:sz w:val="28"/>
          <w:szCs w:val="28"/>
          <w:lang w:eastAsia="ru-RU"/>
        </w:rPr>
        <w:t xml:space="preserve"> Учреждение создает условия для ознакомления всех работников, учащихся, родителей (законных представителей) несовершеннолетних учащихся с настоящим уставом.</w:t>
      </w:r>
    </w:p>
    <w:p w:rsidR="00DA1122" w:rsidRPr="00E22972" w:rsidRDefault="00DA1122" w:rsidP="00D87B7B">
      <w:pPr>
        <w:spacing w:after="0" w:line="240" w:lineRule="auto"/>
        <w:ind w:firstLine="709"/>
        <w:jc w:val="both"/>
        <w:rPr>
          <w:rFonts w:ascii="Times New Roman" w:hAnsi="Times New Roman"/>
          <w:sz w:val="28"/>
          <w:szCs w:val="28"/>
          <w:lang w:eastAsia="ru-RU"/>
        </w:rPr>
      </w:pPr>
      <w:r w:rsidRPr="00D87B7B">
        <w:rPr>
          <w:rFonts w:ascii="Times New Roman" w:hAnsi="Times New Roman"/>
          <w:sz w:val="28"/>
          <w:szCs w:val="28"/>
          <w:lang w:eastAsia="ru-RU"/>
        </w:rPr>
        <w:t xml:space="preserve"> Во всех вопросах, не урегулированных настоящим уставом, учреж</w:t>
      </w:r>
      <w:r w:rsidRPr="00D87B7B">
        <w:rPr>
          <w:rFonts w:ascii="Times New Roman" w:hAnsi="Times New Roman"/>
          <w:sz w:val="28"/>
          <w:szCs w:val="28"/>
          <w:lang w:eastAsia="ru-RU"/>
        </w:rPr>
        <w:softHyphen/>
        <w:t>дение руководствуется действующим законодательством Российской Федерации, иными нормативными правовыми актами и локальными нормативными актами учреждения.</w:t>
      </w:r>
    </w:p>
    <w:p w:rsidR="00DA1122" w:rsidRPr="00E22972" w:rsidRDefault="00DA1122" w:rsidP="00D87B7B">
      <w:pPr>
        <w:spacing w:after="0" w:line="240" w:lineRule="auto"/>
        <w:ind w:firstLine="709"/>
        <w:jc w:val="both"/>
        <w:rPr>
          <w:rFonts w:ascii="Times New Roman" w:hAnsi="Times New Roman"/>
          <w:sz w:val="28"/>
          <w:szCs w:val="28"/>
          <w:lang w:eastAsia="ru-RU"/>
        </w:rPr>
      </w:pPr>
    </w:p>
    <w:sectPr w:rsidR="00DA1122" w:rsidRPr="00E22972" w:rsidSect="00B313E1">
      <w:headerReference w:type="default" r:id="rId9"/>
      <w:pgSz w:w="11906" w:h="16838"/>
      <w:pgMar w:top="567" w:right="566" w:bottom="851"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C0" w:rsidRDefault="00CD14C0" w:rsidP="006E6F6A">
      <w:pPr>
        <w:spacing w:after="0" w:line="240" w:lineRule="auto"/>
      </w:pPr>
      <w:r>
        <w:separator/>
      </w:r>
    </w:p>
  </w:endnote>
  <w:endnote w:type="continuationSeparator" w:id="0">
    <w:p w:rsidR="00CD14C0" w:rsidRDefault="00CD14C0" w:rsidP="006E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C0" w:rsidRDefault="00CD14C0" w:rsidP="006E6F6A">
      <w:pPr>
        <w:spacing w:after="0" w:line="240" w:lineRule="auto"/>
      </w:pPr>
      <w:r>
        <w:separator/>
      </w:r>
    </w:p>
  </w:footnote>
  <w:footnote w:type="continuationSeparator" w:id="0">
    <w:p w:rsidR="00CD14C0" w:rsidRDefault="00CD14C0" w:rsidP="006E6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22" w:rsidRDefault="003C4668">
    <w:pPr>
      <w:pStyle w:val="a7"/>
      <w:jc w:val="center"/>
    </w:pPr>
    <w:r>
      <w:fldChar w:fldCharType="begin"/>
    </w:r>
    <w:r>
      <w:instrText>PAGE   \* MERGEFORMAT</w:instrText>
    </w:r>
    <w:r>
      <w:fldChar w:fldCharType="separate"/>
    </w:r>
    <w:r w:rsidR="008830AA">
      <w:rPr>
        <w:noProof/>
      </w:rPr>
      <w:t>2</w:t>
    </w:r>
    <w:r>
      <w:rPr>
        <w:noProof/>
      </w:rPr>
      <w:fldChar w:fldCharType="end"/>
    </w:r>
  </w:p>
  <w:p w:rsidR="00DA1122" w:rsidRDefault="00DA112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FA44E2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i w:val="0"/>
        <w:iCs w:val="0"/>
        <w:smallCaps w:val="0"/>
        <w:strike w:val="0"/>
        <w:color w:val="000000"/>
        <w:spacing w:val="20"/>
        <w:w w:val="100"/>
        <w:position w:val="0"/>
        <w:sz w:val="26"/>
        <w:szCs w:val="26"/>
        <w:u w:val="none"/>
      </w:rPr>
    </w:lvl>
    <w:lvl w:ilvl="2">
      <w:start w:val="1"/>
      <w:numFmt w:val="decimal"/>
      <w:lvlText w:val="%1.%2.%3."/>
      <w:lvlJc w:val="left"/>
      <w:rPr>
        <w:rFonts w:ascii="Times New Roman" w:hAnsi="Times New Roman" w:cs="Times New Roman"/>
        <w:b w:val="0"/>
        <w:bCs/>
        <w:i w:val="0"/>
        <w:iCs w:val="0"/>
        <w:smallCaps w:val="0"/>
        <w:strike w:val="0"/>
        <w:color w:val="000000"/>
        <w:spacing w:val="0"/>
        <w:w w:val="100"/>
        <w:position w:val="0"/>
        <w:sz w:val="26"/>
        <w:szCs w:val="26"/>
        <w:u w:val="none"/>
      </w:rPr>
    </w:lvl>
    <w:lvl w:ilvl="3">
      <w:start w:val="1"/>
      <w:numFmt w:val="decimal"/>
      <w:lvlText w:val="%1.%2.%3.%4."/>
      <w:lvlJc w:val="left"/>
      <w:rPr>
        <w:rFonts w:cs="Times New Roman"/>
        <w:b w:val="0"/>
      </w:rPr>
    </w:lvl>
    <w:lvl w:ilvl="4">
      <w:start w:val="1"/>
      <w:numFmt w:val="decimal"/>
      <w:lvlText w:val="%1.%2.%3.%4."/>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i w:val="0"/>
        <w:smallCaps w:val="0"/>
        <w:strike w:val="0"/>
        <w:color w:val="000000"/>
        <w:spacing w:val="0"/>
        <w:w w:val="100"/>
        <w:position w:val="0"/>
        <w:sz w:val="26"/>
        <w:u w:val="none"/>
      </w:rPr>
    </w:lvl>
    <w:lvl w:ilvl="1">
      <w:start w:val="1"/>
      <w:numFmt w:val="bullet"/>
      <w:lvlText w:val="-"/>
      <w:lvlJc w:val="left"/>
      <w:rPr>
        <w:rFonts w:ascii="Times New Roman" w:hAnsi="Times New Roman"/>
        <w:b/>
        <w:i w:val="0"/>
        <w:smallCaps w:val="0"/>
        <w:strike w:val="0"/>
        <w:color w:val="000000"/>
        <w:spacing w:val="0"/>
        <w:w w:val="100"/>
        <w:position w:val="0"/>
        <w:sz w:val="26"/>
        <w:u w:val="none"/>
      </w:rPr>
    </w:lvl>
    <w:lvl w:ilvl="2">
      <w:start w:val="1"/>
      <w:numFmt w:val="bullet"/>
      <w:lvlText w:val="-"/>
      <w:lvlJc w:val="left"/>
      <w:rPr>
        <w:rFonts w:ascii="Times New Roman" w:hAnsi="Times New Roman"/>
        <w:b/>
        <w:i w:val="0"/>
        <w:smallCaps w:val="0"/>
        <w:strike w:val="0"/>
        <w:color w:val="000000"/>
        <w:spacing w:val="0"/>
        <w:w w:val="100"/>
        <w:position w:val="0"/>
        <w:sz w:val="26"/>
        <w:u w:val="none"/>
      </w:rPr>
    </w:lvl>
    <w:lvl w:ilvl="3">
      <w:start w:val="1"/>
      <w:numFmt w:val="bullet"/>
      <w:lvlText w:val="-"/>
      <w:lvlJc w:val="left"/>
      <w:rPr>
        <w:rFonts w:ascii="Times New Roman" w:hAnsi="Times New Roman"/>
        <w:b/>
        <w:i w:val="0"/>
        <w:smallCaps w:val="0"/>
        <w:strike w:val="0"/>
        <w:color w:val="000000"/>
        <w:spacing w:val="0"/>
        <w:w w:val="100"/>
        <w:position w:val="0"/>
        <w:sz w:val="26"/>
        <w:u w:val="none"/>
      </w:rPr>
    </w:lvl>
    <w:lvl w:ilvl="4">
      <w:start w:val="1"/>
      <w:numFmt w:val="bullet"/>
      <w:lvlText w:val="-"/>
      <w:lvlJc w:val="left"/>
      <w:rPr>
        <w:rFonts w:ascii="Times New Roman" w:hAnsi="Times New Roman"/>
        <w:b/>
        <w:i w:val="0"/>
        <w:smallCaps w:val="0"/>
        <w:strike w:val="0"/>
        <w:color w:val="000000"/>
        <w:spacing w:val="0"/>
        <w:w w:val="100"/>
        <w:position w:val="0"/>
        <w:sz w:val="26"/>
        <w:u w:val="none"/>
      </w:rPr>
    </w:lvl>
    <w:lvl w:ilvl="5">
      <w:start w:val="1"/>
      <w:numFmt w:val="bullet"/>
      <w:lvlText w:val="-"/>
      <w:lvlJc w:val="left"/>
      <w:rPr>
        <w:rFonts w:ascii="Times New Roman" w:hAnsi="Times New Roman"/>
        <w:b/>
        <w:i w:val="0"/>
        <w:smallCaps w:val="0"/>
        <w:strike w:val="0"/>
        <w:color w:val="000000"/>
        <w:spacing w:val="0"/>
        <w:w w:val="100"/>
        <w:position w:val="0"/>
        <w:sz w:val="26"/>
        <w:u w:val="none"/>
      </w:rPr>
    </w:lvl>
    <w:lvl w:ilvl="6">
      <w:start w:val="1"/>
      <w:numFmt w:val="bullet"/>
      <w:lvlText w:val="-"/>
      <w:lvlJc w:val="left"/>
      <w:rPr>
        <w:rFonts w:ascii="Times New Roman" w:hAnsi="Times New Roman"/>
        <w:b/>
        <w:i w:val="0"/>
        <w:smallCaps w:val="0"/>
        <w:strike w:val="0"/>
        <w:color w:val="000000"/>
        <w:spacing w:val="0"/>
        <w:w w:val="100"/>
        <w:position w:val="0"/>
        <w:sz w:val="26"/>
        <w:u w:val="none"/>
      </w:rPr>
    </w:lvl>
    <w:lvl w:ilvl="7">
      <w:start w:val="1"/>
      <w:numFmt w:val="bullet"/>
      <w:lvlText w:val="-"/>
      <w:lvlJc w:val="left"/>
      <w:rPr>
        <w:rFonts w:ascii="Times New Roman" w:hAnsi="Times New Roman"/>
        <w:b/>
        <w:i w:val="0"/>
        <w:smallCaps w:val="0"/>
        <w:strike w:val="0"/>
        <w:color w:val="000000"/>
        <w:spacing w:val="0"/>
        <w:w w:val="100"/>
        <w:position w:val="0"/>
        <w:sz w:val="26"/>
        <w:u w:val="none"/>
      </w:rPr>
    </w:lvl>
    <w:lvl w:ilvl="8">
      <w:start w:val="1"/>
      <w:numFmt w:val="bullet"/>
      <w:lvlText w:val="-"/>
      <w:lvlJc w:val="left"/>
      <w:rPr>
        <w:rFonts w:ascii="Times New Roman" w:hAnsi="Times New Roman"/>
        <w:b/>
        <w:i w:val="0"/>
        <w:smallCaps w:val="0"/>
        <w:strike w:val="0"/>
        <w:color w:val="000000"/>
        <w:spacing w:val="0"/>
        <w:w w:val="100"/>
        <w:position w:val="0"/>
        <w:sz w:val="26"/>
        <w:u w:val="none"/>
      </w:rPr>
    </w:lvl>
  </w:abstractNum>
  <w:abstractNum w:abstractNumId="2">
    <w:nsid w:val="00000005"/>
    <w:multiLevelType w:val="multilevel"/>
    <w:tmpl w:val="40B60120"/>
    <w:lvl w:ilvl="0">
      <w:start w:val="1"/>
      <w:numFmt w:val="decimal"/>
      <w:lvlText w:val="5.14.%1."/>
      <w:lvlJc w:val="left"/>
      <w:rPr>
        <w:rFonts w:ascii="Times New Roman" w:hAnsi="Times New Roman" w:cs="Times New Roman"/>
        <w:b w:val="0"/>
        <w:bCs/>
        <w:i w:val="0"/>
        <w:iCs w:val="0"/>
        <w:smallCaps w:val="0"/>
        <w:strike w:val="0"/>
        <w:color w:val="000000"/>
        <w:spacing w:val="0"/>
        <w:w w:val="100"/>
        <w:position w:val="0"/>
        <w:sz w:val="26"/>
        <w:szCs w:val="26"/>
        <w:u w:val="none"/>
      </w:rPr>
    </w:lvl>
    <w:lvl w:ilvl="1">
      <w:start w:val="1"/>
      <w:numFmt w:val="decimal"/>
      <w:lvlText w:val="5.14.%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5.14.%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5.14.%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5.14.%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5.14.%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5.14.%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5.14.%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5.14.%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70749E8A"/>
    <w:lvl w:ilvl="0">
      <w:start w:val="2"/>
      <w:numFmt w:val="decimal"/>
      <w:lvlText w:val="8.14.%1."/>
      <w:lvlJc w:val="left"/>
      <w:rPr>
        <w:rFonts w:ascii="Times New Roman" w:hAnsi="Times New Roman" w:cs="Times New Roman"/>
        <w:b w:val="0"/>
        <w:bCs/>
        <w:i w:val="0"/>
        <w:iCs w:val="0"/>
        <w:smallCaps w:val="0"/>
        <w:strike w:val="0"/>
        <w:color w:val="000000"/>
        <w:spacing w:val="0"/>
        <w:w w:val="100"/>
        <w:position w:val="0"/>
        <w:sz w:val="26"/>
        <w:szCs w:val="26"/>
        <w:u w:val="none"/>
      </w:rPr>
    </w:lvl>
    <w:lvl w:ilvl="1">
      <w:start w:val="2"/>
      <w:numFmt w:val="decimal"/>
      <w:lvlText w:val="8.14.%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8.14.%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8.14.%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8.14.%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8.14.%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8.14.%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8.14.%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8.14.%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09"/>
    <w:multiLevelType w:val="multilevel"/>
    <w:tmpl w:val="A5B6D6FA"/>
    <w:lvl w:ilvl="0">
      <w:start w:val="3"/>
      <w:numFmt w:val="decimal"/>
      <w:lvlText w:val="9.%1."/>
      <w:lvlJc w:val="left"/>
      <w:rPr>
        <w:rFonts w:ascii="Times New Roman" w:hAnsi="Times New Roman" w:cs="Times New Roman"/>
        <w:b w:val="0"/>
        <w:bCs/>
        <w:i w:val="0"/>
        <w:iCs w:val="0"/>
        <w:smallCaps w:val="0"/>
        <w:strike w:val="0"/>
        <w:color w:val="000000"/>
        <w:spacing w:val="0"/>
        <w:w w:val="100"/>
        <w:position w:val="0"/>
        <w:sz w:val="26"/>
        <w:szCs w:val="26"/>
        <w:u w:val="none"/>
      </w:rPr>
    </w:lvl>
    <w:lvl w:ilvl="1">
      <w:start w:val="3"/>
      <w:numFmt w:val="decimal"/>
      <w:lvlText w:val="9.%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decimal"/>
      <w:lvlText w:val="9.%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decimal"/>
      <w:lvlText w:val="9.%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decimal"/>
      <w:lvlText w:val="9.%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decimal"/>
      <w:lvlText w:val="9.%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decimal"/>
      <w:lvlText w:val="9.%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decimal"/>
      <w:lvlText w:val="9.%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decimal"/>
      <w:lvlText w:val="9.%1."/>
      <w:lvlJc w:val="left"/>
      <w:rPr>
        <w:rFonts w:ascii="Times New Roman" w:hAnsi="Times New Roman" w:cs="Times New Roman"/>
        <w:b/>
        <w:bCs/>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A97"/>
    <w:rsid w:val="000647E7"/>
    <w:rsid w:val="000B16F0"/>
    <w:rsid w:val="000D68B8"/>
    <w:rsid w:val="0017669A"/>
    <w:rsid w:val="001A22DE"/>
    <w:rsid w:val="0027751E"/>
    <w:rsid w:val="00370D65"/>
    <w:rsid w:val="003C4668"/>
    <w:rsid w:val="003F105D"/>
    <w:rsid w:val="004D3E1A"/>
    <w:rsid w:val="00634A97"/>
    <w:rsid w:val="006E6F6A"/>
    <w:rsid w:val="00746BBF"/>
    <w:rsid w:val="00784EDC"/>
    <w:rsid w:val="008830AA"/>
    <w:rsid w:val="00981FFA"/>
    <w:rsid w:val="00A03B5E"/>
    <w:rsid w:val="00B313E1"/>
    <w:rsid w:val="00C11652"/>
    <w:rsid w:val="00CD14C0"/>
    <w:rsid w:val="00CE4A23"/>
    <w:rsid w:val="00D85886"/>
    <w:rsid w:val="00D87B7B"/>
    <w:rsid w:val="00DA1122"/>
    <w:rsid w:val="00DA16E8"/>
    <w:rsid w:val="00E22972"/>
    <w:rsid w:val="00EB53D1"/>
    <w:rsid w:val="00FA4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97"/>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4A9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634A97"/>
    <w:rPr>
      <w:rFonts w:ascii="Tahoma" w:hAnsi="Tahoma" w:cs="Tahoma"/>
      <w:sz w:val="16"/>
      <w:szCs w:val="16"/>
    </w:rPr>
  </w:style>
  <w:style w:type="character" w:customStyle="1" w:styleId="a5">
    <w:name w:val="Колонтитул_"/>
    <w:link w:val="1"/>
    <w:uiPriority w:val="99"/>
    <w:locked/>
    <w:rsid w:val="00634A97"/>
    <w:rPr>
      <w:rFonts w:ascii="Times New Roman" w:hAnsi="Times New Roman" w:cs="Times New Roman"/>
      <w:sz w:val="18"/>
      <w:szCs w:val="18"/>
      <w:shd w:val="clear" w:color="auto" w:fill="FFFFFF"/>
    </w:rPr>
  </w:style>
  <w:style w:type="character" w:customStyle="1" w:styleId="a6">
    <w:name w:val="Колонтитул"/>
    <w:uiPriority w:val="99"/>
    <w:rsid w:val="00634A97"/>
    <w:rPr>
      <w:rFonts w:ascii="Times New Roman" w:hAnsi="Times New Roman" w:cs="Times New Roman"/>
      <w:sz w:val="18"/>
      <w:szCs w:val="18"/>
      <w:shd w:val="clear" w:color="auto" w:fill="FFFFFF"/>
    </w:rPr>
  </w:style>
  <w:style w:type="paragraph" w:customStyle="1" w:styleId="1">
    <w:name w:val="Колонтитул1"/>
    <w:basedOn w:val="a"/>
    <w:link w:val="a5"/>
    <w:uiPriority w:val="99"/>
    <w:rsid w:val="00634A97"/>
    <w:pPr>
      <w:widowControl w:val="0"/>
      <w:shd w:val="clear" w:color="auto" w:fill="FFFFFF"/>
      <w:spacing w:after="0" w:line="240" w:lineRule="atLeast"/>
      <w:jc w:val="center"/>
    </w:pPr>
    <w:rPr>
      <w:rFonts w:ascii="Times New Roman" w:eastAsia="Calibri" w:hAnsi="Times New Roman"/>
      <w:sz w:val="18"/>
      <w:szCs w:val="18"/>
    </w:rPr>
  </w:style>
  <w:style w:type="paragraph" w:styleId="a7">
    <w:name w:val="header"/>
    <w:basedOn w:val="a"/>
    <w:link w:val="a8"/>
    <w:uiPriority w:val="99"/>
    <w:rsid w:val="006E6F6A"/>
    <w:pPr>
      <w:tabs>
        <w:tab w:val="center" w:pos="4677"/>
        <w:tab w:val="right" w:pos="9355"/>
      </w:tabs>
      <w:spacing w:after="0" w:line="240" w:lineRule="auto"/>
    </w:pPr>
  </w:style>
  <w:style w:type="character" w:customStyle="1" w:styleId="a8">
    <w:name w:val="Верхний колонтитул Знак"/>
    <w:link w:val="a7"/>
    <w:uiPriority w:val="99"/>
    <w:locked/>
    <w:rsid w:val="006E6F6A"/>
    <w:rPr>
      <w:rFonts w:ascii="Calibri" w:hAnsi="Calibri" w:cs="Times New Roman"/>
    </w:rPr>
  </w:style>
  <w:style w:type="paragraph" w:styleId="a9">
    <w:name w:val="footer"/>
    <w:basedOn w:val="a"/>
    <w:link w:val="aa"/>
    <w:uiPriority w:val="99"/>
    <w:rsid w:val="006E6F6A"/>
    <w:pPr>
      <w:tabs>
        <w:tab w:val="center" w:pos="4677"/>
        <w:tab w:val="right" w:pos="9355"/>
      </w:tabs>
      <w:spacing w:after="0" w:line="240" w:lineRule="auto"/>
    </w:pPr>
  </w:style>
  <w:style w:type="character" w:customStyle="1" w:styleId="aa">
    <w:name w:val="Нижний колонтитул Знак"/>
    <w:link w:val="a9"/>
    <w:uiPriority w:val="99"/>
    <w:locked/>
    <w:rsid w:val="006E6F6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41</Pages>
  <Words>14859</Words>
  <Characters>84702</Characters>
  <Application>Microsoft Office Word</Application>
  <DocSecurity>0</DocSecurity>
  <Lines>705</Lines>
  <Paragraphs>198</Paragraphs>
  <ScaleCrop>false</ScaleCrop>
  <Company>Home</Company>
  <LinksUpToDate>false</LinksUpToDate>
  <CharactersWithSpaces>99363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49419</dc:creator>
  <cp:keywords/>
  <dc:description/>
  <cp:lastModifiedBy>49419</cp:lastModifiedBy>
  <cp:revision>10</cp:revision>
  <dcterms:created xsi:type="dcterms:W3CDTF">2016-03-15T12:04:00Z</dcterms:created>
  <dcterms:modified xsi:type="dcterms:W3CDTF">2016-04-05T06:38:00Z</dcterms:modified>
</cp:coreProperties>
</file>