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D" w:rsidRDefault="00C76BCA" w:rsidP="00C7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BCA">
        <w:rPr>
          <w:rFonts w:ascii="Times New Roman" w:hAnsi="Times New Roman" w:cs="Times New Roman"/>
          <w:sz w:val="28"/>
          <w:szCs w:val="28"/>
        </w:rPr>
        <w:t xml:space="preserve">15 августа 2019 года в преддверии Всемирного дня памяти и поминовения жертв терроризма </w:t>
      </w:r>
      <w:r w:rsidR="00C463B3">
        <w:rPr>
          <w:rFonts w:ascii="Times New Roman" w:hAnsi="Times New Roman" w:cs="Times New Roman"/>
          <w:sz w:val="28"/>
          <w:szCs w:val="28"/>
        </w:rPr>
        <w:t xml:space="preserve"> и Дня солидарности в борьбе с терроризмом</w:t>
      </w:r>
      <w:r w:rsidRPr="00C76BCA">
        <w:rPr>
          <w:rFonts w:ascii="Times New Roman" w:hAnsi="Times New Roman" w:cs="Times New Roman"/>
          <w:sz w:val="28"/>
          <w:szCs w:val="28"/>
        </w:rPr>
        <w:t xml:space="preserve"> специалистами отделения социальной помощи и срочных социальных услуг БУ ОО «КЦСОН Сосковского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Н.М.Клишиной и И.П.Ивановой  было проведено профилактическое мероприятие с несовершеннолетними жителями района «Терроризм не имеет национальности».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было рассказано о том, как правильно вести себя в чрезвычайной ситуации. Как, оказавшись жертвой захвата, теракта, катастрофы сохранить самое ценное, что у нас </w:t>
      </w:r>
      <w:r w:rsidR="00C463B3">
        <w:rPr>
          <w:rFonts w:ascii="Times New Roman" w:hAnsi="Times New Roman" w:cs="Times New Roman"/>
          <w:sz w:val="28"/>
          <w:szCs w:val="28"/>
        </w:rPr>
        <w:t>есть – свою жизнь</w:t>
      </w:r>
      <w:proofErr w:type="gramStart"/>
      <w:r w:rsidR="00C463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3B3">
        <w:rPr>
          <w:rFonts w:ascii="Times New Roman" w:hAnsi="Times New Roman" w:cs="Times New Roman"/>
          <w:sz w:val="28"/>
          <w:szCs w:val="28"/>
        </w:rPr>
        <w:t xml:space="preserve">  Собравшиеся вс</w:t>
      </w:r>
      <w:r>
        <w:rPr>
          <w:rFonts w:ascii="Times New Roman" w:hAnsi="Times New Roman" w:cs="Times New Roman"/>
          <w:sz w:val="28"/>
          <w:szCs w:val="28"/>
        </w:rPr>
        <w:t>помнили о страшной трагедии в городе Беслане.</w:t>
      </w:r>
      <w:r w:rsidR="00DD667D">
        <w:rPr>
          <w:rFonts w:ascii="Times New Roman" w:hAnsi="Times New Roman" w:cs="Times New Roman"/>
          <w:sz w:val="28"/>
          <w:szCs w:val="28"/>
        </w:rPr>
        <w:t xml:space="preserve">  Всем присутствующим  показали  тематические видеоролики. В завершении мероприятия ведущие призвали молодое поколение понять и осознать, что терроризм – это зло, которое может привести человечество к гибели, к разложению общества, необходимо быть  сильнее его и поддерживать мирную жизнь.</w:t>
      </w:r>
    </w:p>
    <w:p w:rsidR="00DD667D" w:rsidRDefault="00DD667D" w:rsidP="00C7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67D" w:rsidRDefault="00DD667D" w:rsidP="00DD6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E: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1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7D" w:rsidRDefault="00DD667D" w:rsidP="00DD667D">
      <w:pPr>
        <w:rPr>
          <w:rFonts w:ascii="Times New Roman" w:hAnsi="Times New Roman" w:cs="Times New Roman"/>
          <w:sz w:val="28"/>
          <w:szCs w:val="28"/>
        </w:rPr>
      </w:pPr>
    </w:p>
    <w:p w:rsidR="00DD667D" w:rsidRPr="00C76BCA" w:rsidRDefault="00DD667D" w:rsidP="00DD6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E:\IMG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1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67D" w:rsidRPr="00C76BCA" w:rsidSect="00CE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BCA"/>
    <w:rsid w:val="00C463B3"/>
    <w:rsid w:val="00C76BCA"/>
    <w:rsid w:val="00CE6CBD"/>
    <w:rsid w:val="00D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2019-08-26T08:39:00Z</dcterms:created>
  <dcterms:modified xsi:type="dcterms:W3CDTF">2019-08-26T09:00:00Z</dcterms:modified>
</cp:coreProperties>
</file>