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E7" w:rsidRDefault="005759E7" w:rsidP="0057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BEE" w:rsidRPr="005759E7">
        <w:rPr>
          <w:rFonts w:ascii="Times New Roman" w:hAnsi="Times New Roman" w:cs="Times New Roman"/>
          <w:sz w:val="24"/>
          <w:szCs w:val="24"/>
        </w:rPr>
        <w:t>2</w:t>
      </w:r>
      <w:r w:rsidR="002F5C36">
        <w:rPr>
          <w:rFonts w:ascii="Times New Roman" w:hAnsi="Times New Roman" w:cs="Times New Roman"/>
          <w:sz w:val="24"/>
          <w:szCs w:val="24"/>
        </w:rPr>
        <w:t>9</w:t>
      </w:r>
      <w:r w:rsidR="001B2BEE" w:rsidRPr="005759E7">
        <w:rPr>
          <w:rFonts w:ascii="Times New Roman" w:hAnsi="Times New Roman" w:cs="Times New Roman"/>
          <w:sz w:val="24"/>
          <w:szCs w:val="24"/>
        </w:rPr>
        <w:t xml:space="preserve"> ма</w:t>
      </w:r>
      <w:r w:rsidR="002F5C36">
        <w:rPr>
          <w:rFonts w:ascii="Times New Roman" w:hAnsi="Times New Roman" w:cs="Times New Roman"/>
          <w:sz w:val="24"/>
          <w:szCs w:val="24"/>
        </w:rPr>
        <w:t>рта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 201</w:t>
      </w:r>
      <w:r w:rsidR="002F5C36">
        <w:rPr>
          <w:rFonts w:ascii="Times New Roman" w:hAnsi="Times New Roman" w:cs="Times New Roman"/>
          <w:sz w:val="24"/>
          <w:szCs w:val="24"/>
        </w:rPr>
        <w:t>9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 года  в 1</w:t>
      </w:r>
      <w:r w:rsidR="001B2BEE" w:rsidRPr="005759E7">
        <w:rPr>
          <w:rFonts w:ascii="Times New Roman" w:hAnsi="Times New Roman" w:cs="Times New Roman"/>
          <w:sz w:val="24"/>
          <w:szCs w:val="24"/>
        </w:rPr>
        <w:t>4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 часов 00 минут в зале заседаний Администрации Сосковского района проведены публичные слушания по </w:t>
      </w:r>
      <w:r w:rsidR="001B2BEE" w:rsidRPr="005759E7">
        <w:rPr>
          <w:rFonts w:ascii="Times New Roman" w:hAnsi="Times New Roman" w:cs="Times New Roman"/>
          <w:sz w:val="24"/>
          <w:szCs w:val="24"/>
        </w:rPr>
        <w:t>вопрос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у </w:t>
      </w:r>
      <w:r w:rsidR="001B2BEE" w:rsidRPr="005759E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бюджета Сосковского района </w:t>
      </w:r>
      <w:r w:rsidR="001B2BEE" w:rsidRPr="005759E7">
        <w:rPr>
          <w:rFonts w:ascii="Times New Roman" w:hAnsi="Times New Roman" w:cs="Times New Roman"/>
          <w:sz w:val="24"/>
          <w:szCs w:val="24"/>
        </w:rPr>
        <w:t>з</w:t>
      </w:r>
      <w:r w:rsidR="00F31156" w:rsidRPr="005759E7">
        <w:rPr>
          <w:rFonts w:ascii="Times New Roman" w:hAnsi="Times New Roman" w:cs="Times New Roman"/>
          <w:sz w:val="24"/>
          <w:szCs w:val="24"/>
        </w:rPr>
        <w:t>а 201</w:t>
      </w:r>
      <w:r w:rsidR="002F5C36">
        <w:rPr>
          <w:rFonts w:ascii="Times New Roman" w:hAnsi="Times New Roman" w:cs="Times New Roman"/>
          <w:sz w:val="24"/>
          <w:szCs w:val="24"/>
        </w:rPr>
        <w:t>8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 год. На публичных слушаниях присутствовали жители Сосковского района,  депутаты Сосковского районного Совета народных депутатов.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5CCF" w:rsidRPr="005759E7" w:rsidRDefault="005759E7" w:rsidP="0057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5C36">
        <w:rPr>
          <w:rFonts w:ascii="Times New Roman" w:hAnsi="Times New Roman" w:cs="Times New Roman"/>
          <w:sz w:val="24"/>
          <w:szCs w:val="24"/>
        </w:rPr>
        <w:t>Н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ачальник финансового отдела администрации Сосковского района ознакомила присутствующих с проектом </w:t>
      </w:r>
      <w:r w:rsidR="00570097" w:rsidRPr="005759E7">
        <w:rPr>
          <w:rFonts w:ascii="Times New Roman" w:hAnsi="Times New Roman" w:cs="Times New Roman"/>
          <w:sz w:val="24"/>
          <w:szCs w:val="24"/>
        </w:rPr>
        <w:t xml:space="preserve">решения об исполнении 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бюджета Сосковского района </w:t>
      </w:r>
      <w:r w:rsidR="00570097" w:rsidRPr="005759E7">
        <w:rPr>
          <w:rFonts w:ascii="Times New Roman" w:hAnsi="Times New Roman" w:cs="Times New Roman"/>
          <w:sz w:val="24"/>
          <w:szCs w:val="24"/>
        </w:rPr>
        <w:t>з</w:t>
      </w:r>
      <w:r w:rsidR="00F31156" w:rsidRPr="005759E7">
        <w:rPr>
          <w:rFonts w:ascii="Times New Roman" w:hAnsi="Times New Roman" w:cs="Times New Roman"/>
          <w:sz w:val="24"/>
          <w:szCs w:val="24"/>
        </w:rPr>
        <w:t>а 201</w:t>
      </w:r>
      <w:r w:rsidR="002F5C36">
        <w:rPr>
          <w:rFonts w:ascii="Times New Roman" w:hAnsi="Times New Roman" w:cs="Times New Roman"/>
          <w:sz w:val="24"/>
          <w:szCs w:val="24"/>
        </w:rPr>
        <w:t>8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Присутствующие рекомендовали </w:t>
      </w:r>
      <w:proofErr w:type="spellStart"/>
      <w:r w:rsidR="00F31156" w:rsidRPr="005759E7">
        <w:rPr>
          <w:rFonts w:ascii="Times New Roman" w:hAnsi="Times New Roman" w:cs="Times New Roman"/>
          <w:sz w:val="24"/>
          <w:szCs w:val="24"/>
        </w:rPr>
        <w:t>Сосковскому</w:t>
      </w:r>
      <w:proofErr w:type="spellEnd"/>
      <w:r w:rsidR="00F31156" w:rsidRPr="005759E7">
        <w:rPr>
          <w:rFonts w:ascii="Times New Roman" w:hAnsi="Times New Roman" w:cs="Times New Roman"/>
          <w:sz w:val="24"/>
          <w:szCs w:val="24"/>
        </w:rPr>
        <w:t xml:space="preserve"> районному Совету народных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 принять проект </w:t>
      </w:r>
      <w:r w:rsidR="007502B3" w:rsidRPr="005759E7">
        <w:rPr>
          <w:rFonts w:ascii="Times New Roman" w:hAnsi="Times New Roman" w:cs="Times New Roman"/>
          <w:sz w:val="24"/>
          <w:szCs w:val="24"/>
        </w:rPr>
        <w:t xml:space="preserve">решения об исполнении 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бюджета Сосковского района </w:t>
      </w:r>
      <w:r w:rsidR="007502B3" w:rsidRPr="005759E7">
        <w:rPr>
          <w:rFonts w:ascii="Times New Roman" w:hAnsi="Times New Roman" w:cs="Times New Roman"/>
          <w:sz w:val="24"/>
          <w:szCs w:val="24"/>
        </w:rPr>
        <w:t>з</w:t>
      </w:r>
      <w:r w:rsidR="00F31156" w:rsidRPr="005759E7">
        <w:rPr>
          <w:rFonts w:ascii="Times New Roman" w:hAnsi="Times New Roman" w:cs="Times New Roman"/>
          <w:sz w:val="24"/>
          <w:szCs w:val="24"/>
        </w:rPr>
        <w:t>а 201</w:t>
      </w:r>
      <w:r w:rsidR="002F5C36">
        <w:rPr>
          <w:rFonts w:ascii="Times New Roman" w:hAnsi="Times New Roman" w:cs="Times New Roman"/>
          <w:sz w:val="24"/>
          <w:szCs w:val="24"/>
        </w:rPr>
        <w:t>8</w:t>
      </w:r>
      <w:r w:rsidR="00F31156" w:rsidRPr="005759E7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B55CCF" w:rsidRPr="005759E7" w:rsidSect="00B5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156"/>
    <w:rsid w:val="001B2BEE"/>
    <w:rsid w:val="002F5C36"/>
    <w:rsid w:val="003605C9"/>
    <w:rsid w:val="00570097"/>
    <w:rsid w:val="005759E7"/>
    <w:rsid w:val="007502B3"/>
    <w:rsid w:val="00957F33"/>
    <w:rsid w:val="00B55CCF"/>
    <w:rsid w:val="00EB4263"/>
    <w:rsid w:val="00F3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2017-06-06T12:51:00Z</dcterms:created>
  <dcterms:modified xsi:type="dcterms:W3CDTF">2019-04-02T06:57:00Z</dcterms:modified>
</cp:coreProperties>
</file>