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00" w:rsidRDefault="00DA3388" w:rsidP="00B777A2">
      <w:pPr>
        <w:pStyle w:val="40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5pt;margin-top:-45.05pt;width:53.95pt;height:61.85pt;z-index:-1" wrapcoords="-450 0 -450 21207 21600 21207 21600 0 -450 0">
            <v:imagedata r:id="rId5" o:title="герб цветной"/>
            <w10:wrap type="through"/>
          </v:shape>
        </w:pict>
      </w:r>
      <w:r w:rsidR="00DA3B00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A3B00" w:rsidRDefault="00DA3B00" w:rsidP="00B777A2">
      <w:pPr>
        <w:pStyle w:val="40"/>
        <w:spacing w:before="0" w:after="0" w:line="240" w:lineRule="auto"/>
        <w:rPr>
          <w:sz w:val="28"/>
          <w:szCs w:val="28"/>
        </w:rPr>
      </w:pPr>
    </w:p>
    <w:p w:rsidR="00DA3B00" w:rsidRPr="00EA662B" w:rsidRDefault="00DA3B00" w:rsidP="00B777A2">
      <w:pPr>
        <w:pStyle w:val="40"/>
        <w:spacing w:before="0" w:after="0" w:line="240" w:lineRule="auto"/>
        <w:rPr>
          <w:sz w:val="28"/>
          <w:szCs w:val="28"/>
        </w:rPr>
      </w:pPr>
      <w:r w:rsidRPr="00EA662B">
        <w:rPr>
          <w:sz w:val="28"/>
          <w:szCs w:val="28"/>
        </w:rPr>
        <w:t>РОССИЙСКАЯ ФЕДЕРАЦИЯ</w:t>
      </w:r>
    </w:p>
    <w:p w:rsidR="00DA3B00" w:rsidRPr="00EA662B" w:rsidRDefault="00DA3B00" w:rsidP="00B777A2">
      <w:pPr>
        <w:pStyle w:val="40"/>
        <w:spacing w:before="0" w:after="0" w:line="240" w:lineRule="auto"/>
        <w:rPr>
          <w:sz w:val="28"/>
          <w:szCs w:val="28"/>
        </w:rPr>
      </w:pPr>
      <w:r w:rsidRPr="00EA662B">
        <w:rPr>
          <w:sz w:val="28"/>
          <w:szCs w:val="28"/>
        </w:rPr>
        <w:t>ОРЛОВСКАЯ ОБЛАСТЬ</w:t>
      </w:r>
    </w:p>
    <w:p w:rsidR="00DA3B00" w:rsidRPr="00EA662B" w:rsidRDefault="00DA3B00" w:rsidP="00B777A2">
      <w:pPr>
        <w:pStyle w:val="40"/>
        <w:spacing w:before="0" w:after="0" w:line="240" w:lineRule="auto"/>
        <w:rPr>
          <w:sz w:val="28"/>
          <w:szCs w:val="28"/>
        </w:rPr>
      </w:pPr>
      <w:r w:rsidRPr="00EA662B">
        <w:rPr>
          <w:sz w:val="28"/>
          <w:szCs w:val="28"/>
        </w:rPr>
        <w:t>СОСКОВСКИЙ РАЙОННЫЙ СОВЕТ НАРОДНЫХ ДЕПУТАТОВ</w:t>
      </w:r>
    </w:p>
    <w:p w:rsidR="00DA3B00" w:rsidRPr="006024DB" w:rsidRDefault="00DA3B00" w:rsidP="00B777A2">
      <w:pPr>
        <w:pStyle w:val="40"/>
        <w:spacing w:before="0" w:after="371" w:line="270" w:lineRule="exact"/>
        <w:rPr>
          <w:sz w:val="28"/>
          <w:szCs w:val="28"/>
        </w:rPr>
      </w:pPr>
    </w:p>
    <w:p w:rsidR="00DA3B00" w:rsidRPr="006024DB" w:rsidRDefault="00DA3B00" w:rsidP="00B777A2">
      <w:pPr>
        <w:pStyle w:val="40"/>
        <w:spacing w:before="0" w:after="371" w:line="270" w:lineRule="exact"/>
        <w:rPr>
          <w:sz w:val="28"/>
          <w:szCs w:val="28"/>
        </w:rPr>
      </w:pPr>
      <w:r w:rsidRPr="006024DB">
        <w:rPr>
          <w:sz w:val="28"/>
          <w:szCs w:val="28"/>
        </w:rPr>
        <w:t>РЕШЕНИЕ</w:t>
      </w:r>
    </w:p>
    <w:p w:rsidR="00DA3B00" w:rsidRPr="006024DB" w:rsidRDefault="002F1AB1" w:rsidP="00B777A2">
      <w:pPr>
        <w:pStyle w:val="40"/>
        <w:shd w:val="clear" w:color="auto" w:fill="auto"/>
        <w:spacing w:before="0" w:after="371"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DA3B00" w:rsidRPr="006024DB">
        <w:rPr>
          <w:sz w:val="28"/>
          <w:szCs w:val="28"/>
        </w:rPr>
        <w:t>т</w:t>
      </w:r>
      <w:r>
        <w:rPr>
          <w:sz w:val="28"/>
          <w:szCs w:val="28"/>
        </w:rPr>
        <w:t xml:space="preserve"> 27 </w:t>
      </w:r>
      <w:r w:rsidR="00DA3B00" w:rsidRPr="006024DB"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8 г"/>
        </w:smartTagPr>
        <w:r w:rsidR="00DA3B00" w:rsidRPr="006024DB">
          <w:rPr>
            <w:sz w:val="28"/>
            <w:szCs w:val="28"/>
          </w:rPr>
          <w:t>2018 года</w:t>
        </w:r>
      </w:smartTag>
      <w:r w:rsidR="00DA3B00" w:rsidRPr="006024D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DA3B00" w:rsidRPr="006024DB">
        <w:rPr>
          <w:sz w:val="28"/>
          <w:szCs w:val="28"/>
        </w:rPr>
        <w:t xml:space="preserve"> №   </w:t>
      </w:r>
      <w:r>
        <w:rPr>
          <w:sz w:val="28"/>
          <w:szCs w:val="28"/>
        </w:rPr>
        <w:t>201</w:t>
      </w:r>
      <w:r w:rsidR="00DA3B00" w:rsidRPr="006024DB">
        <w:rPr>
          <w:sz w:val="28"/>
          <w:szCs w:val="28"/>
        </w:rPr>
        <w:t xml:space="preserve">                                                               </w:t>
      </w:r>
    </w:p>
    <w:p w:rsidR="00DA3B00" w:rsidRPr="006024DB" w:rsidRDefault="00DA3B00" w:rsidP="00DC0CF6">
      <w:pPr>
        <w:spacing w:line="240" w:lineRule="auto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О приеме Администрацией Сосковского района </w:t>
      </w:r>
      <w:r w:rsidR="00DC0CF6" w:rsidRPr="006024D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024DB">
        <w:rPr>
          <w:rFonts w:ascii="Times New Roman" w:hAnsi="Times New Roman"/>
          <w:sz w:val="28"/>
          <w:szCs w:val="28"/>
        </w:rPr>
        <w:t xml:space="preserve">осуществления части полномочий </w:t>
      </w:r>
      <w:r w:rsidR="00DC0CF6" w:rsidRPr="006024DB">
        <w:rPr>
          <w:rFonts w:ascii="Times New Roman" w:hAnsi="Times New Roman"/>
          <w:sz w:val="28"/>
          <w:szCs w:val="28"/>
        </w:rPr>
        <w:t>сельских                                                              поселений</w:t>
      </w:r>
      <w:r w:rsidRPr="006024DB">
        <w:rPr>
          <w:rFonts w:ascii="Times New Roman" w:hAnsi="Times New Roman"/>
          <w:sz w:val="28"/>
          <w:szCs w:val="28"/>
        </w:rPr>
        <w:t xml:space="preserve"> Сосковского рай</w:t>
      </w:r>
      <w:r w:rsidR="00DC0CF6" w:rsidRPr="006024DB">
        <w:rPr>
          <w:rFonts w:ascii="Times New Roman" w:hAnsi="Times New Roman"/>
          <w:sz w:val="28"/>
          <w:szCs w:val="28"/>
        </w:rPr>
        <w:t>о</w:t>
      </w:r>
      <w:r w:rsidRPr="006024DB">
        <w:rPr>
          <w:rFonts w:ascii="Times New Roman" w:hAnsi="Times New Roman"/>
          <w:sz w:val="28"/>
          <w:szCs w:val="28"/>
        </w:rPr>
        <w:t>на  по осуществлению</w:t>
      </w:r>
      <w:r w:rsidR="00DC0CF6" w:rsidRPr="006024D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024DB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</w:t>
      </w:r>
    </w:p>
    <w:p w:rsidR="00DA3B00" w:rsidRPr="006024DB" w:rsidRDefault="00DA3B00" w:rsidP="00DC0CF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Принято</w:t>
      </w:r>
      <w:r w:rsidR="00DC0CF6" w:rsidRPr="006024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6024DB">
        <w:rPr>
          <w:rFonts w:ascii="Times New Roman" w:hAnsi="Times New Roman"/>
          <w:sz w:val="28"/>
          <w:szCs w:val="28"/>
        </w:rPr>
        <w:t>Сосковским</w:t>
      </w:r>
      <w:proofErr w:type="spellEnd"/>
      <w:r w:rsidRPr="006024DB">
        <w:rPr>
          <w:rFonts w:ascii="Times New Roman" w:hAnsi="Times New Roman"/>
          <w:sz w:val="28"/>
          <w:szCs w:val="28"/>
        </w:rPr>
        <w:t xml:space="preserve"> районным</w:t>
      </w:r>
      <w:r w:rsidR="00DC0CF6" w:rsidRPr="006024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024DB">
        <w:rPr>
          <w:rFonts w:ascii="Times New Roman" w:hAnsi="Times New Roman"/>
          <w:sz w:val="28"/>
          <w:szCs w:val="28"/>
        </w:rPr>
        <w:t>Советом народных депутатов</w:t>
      </w:r>
      <w:r w:rsidR="00DC0CF6" w:rsidRPr="006024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2F1AB1">
        <w:rPr>
          <w:rFonts w:ascii="Times New Roman" w:hAnsi="Times New Roman"/>
          <w:sz w:val="28"/>
          <w:szCs w:val="28"/>
        </w:rPr>
        <w:t xml:space="preserve">27 </w:t>
      </w:r>
      <w:r w:rsidRPr="006024DB">
        <w:rPr>
          <w:rFonts w:ascii="Times New Roman" w:hAnsi="Times New Roman"/>
          <w:sz w:val="28"/>
          <w:szCs w:val="28"/>
        </w:rPr>
        <w:t>декабря  2018 года</w:t>
      </w:r>
    </w:p>
    <w:p w:rsidR="00DC0CF6" w:rsidRPr="006024DB" w:rsidRDefault="00DA3B00" w:rsidP="00B777A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024DB">
        <w:rPr>
          <w:rFonts w:ascii="Times New Roman" w:hAnsi="Times New Roman" w:cs="Times New Roman"/>
          <w:sz w:val="28"/>
          <w:szCs w:val="28"/>
        </w:rPr>
        <w:tab/>
        <w:t>Руководствуясь частью 4 статьи 15 Федерального закона Российской Федерации от 06.10.2003 года №131-ФЗ «Об общих принципах организации местного самоуправления в Российской Федерации», статьей 269.2 Бюджетного Кодекса Российской Федерации, Уставом муниципального образования Сосковский муниципальный района Орловской области, Сосковский районный Совет народных депутатов</w:t>
      </w:r>
    </w:p>
    <w:p w:rsidR="00DA3B00" w:rsidRPr="006024DB" w:rsidRDefault="00DA3B00" w:rsidP="00B777A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4DB">
        <w:rPr>
          <w:rFonts w:ascii="Times New Roman" w:hAnsi="Times New Roman" w:cs="Times New Roman"/>
          <w:sz w:val="28"/>
          <w:szCs w:val="28"/>
        </w:rPr>
        <w:t xml:space="preserve"> </w:t>
      </w:r>
      <w:r w:rsidRPr="006024DB">
        <w:rPr>
          <w:rFonts w:ascii="Times New Roman" w:hAnsi="Times New Roman" w:cs="Times New Roman"/>
          <w:b/>
          <w:sz w:val="28"/>
          <w:szCs w:val="28"/>
        </w:rPr>
        <w:t>РЕШИЛ</w:t>
      </w:r>
      <w:r w:rsidRPr="006024DB">
        <w:rPr>
          <w:rFonts w:ascii="Times New Roman" w:hAnsi="Times New Roman" w:cs="Times New Roman"/>
          <w:sz w:val="28"/>
          <w:szCs w:val="28"/>
        </w:rPr>
        <w:t>:</w:t>
      </w:r>
    </w:p>
    <w:p w:rsidR="00DA3B00" w:rsidRPr="006024DB" w:rsidRDefault="00DA3B00" w:rsidP="00422E36">
      <w:pPr>
        <w:spacing w:line="240" w:lineRule="auto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bCs/>
          <w:sz w:val="28"/>
          <w:szCs w:val="28"/>
        </w:rPr>
        <w:t xml:space="preserve">1. </w:t>
      </w:r>
      <w:r w:rsidR="00422E36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Pr="006024DB">
        <w:rPr>
          <w:rFonts w:ascii="Times New Roman" w:hAnsi="Times New Roman"/>
          <w:bCs/>
          <w:sz w:val="28"/>
          <w:szCs w:val="28"/>
        </w:rPr>
        <w:t>Принять Администрацией Сосковского района исполнение полномочий по осуществлению внутреннего муниципального финансового контроля</w:t>
      </w:r>
      <w:r w:rsidR="00DC0CF6" w:rsidRPr="006024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Алмазовского</w:t>
      </w:r>
      <w:proofErr w:type="spellEnd"/>
      <w:r w:rsidR="00DC0CF6" w:rsidRPr="006024DB">
        <w:rPr>
          <w:rFonts w:ascii="Times New Roman" w:hAnsi="Times New Roman"/>
          <w:bCs/>
          <w:sz w:val="28"/>
          <w:szCs w:val="28"/>
        </w:rPr>
        <w:t xml:space="preserve">, </w:t>
      </w:r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Алпеевского</w:t>
      </w:r>
      <w:proofErr w:type="spellEnd"/>
      <w:r w:rsidR="00DC0CF6" w:rsidRPr="006024DB">
        <w:rPr>
          <w:rFonts w:ascii="Times New Roman" w:hAnsi="Times New Roman"/>
          <w:bCs/>
          <w:sz w:val="28"/>
          <w:szCs w:val="28"/>
        </w:rPr>
        <w:t>,</w:t>
      </w:r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="00DC0CF6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Pr="006024DB">
        <w:rPr>
          <w:rFonts w:ascii="Times New Roman" w:hAnsi="Times New Roman"/>
          <w:bCs/>
          <w:sz w:val="28"/>
          <w:szCs w:val="28"/>
        </w:rPr>
        <w:t>Кировского</w:t>
      </w:r>
      <w:r w:rsidR="007C4399" w:rsidRPr="006024D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Лобынцевского</w:t>
      </w:r>
      <w:proofErr w:type="spellEnd"/>
      <w:r w:rsidR="007C4399" w:rsidRPr="006024DB">
        <w:rPr>
          <w:rFonts w:ascii="Times New Roman" w:hAnsi="Times New Roman"/>
          <w:bCs/>
          <w:sz w:val="28"/>
          <w:szCs w:val="28"/>
        </w:rPr>
        <w:t>,</w:t>
      </w:r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="007C4399" w:rsidRPr="006024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Мураевского</w:t>
      </w:r>
      <w:proofErr w:type="spellEnd"/>
      <w:r w:rsidR="007C4399" w:rsidRPr="006024DB">
        <w:rPr>
          <w:rFonts w:ascii="Times New Roman" w:hAnsi="Times New Roman"/>
          <w:bCs/>
          <w:sz w:val="28"/>
          <w:szCs w:val="28"/>
        </w:rPr>
        <w:t xml:space="preserve">, </w:t>
      </w:r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C4399" w:rsidRPr="006024DB">
        <w:rPr>
          <w:rFonts w:ascii="Times New Roman" w:hAnsi="Times New Roman"/>
          <w:bCs/>
          <w:sz w:val="28"/>
          <w:szCs w:val="28"/>
        </w:rPr>
        <w:t>Рыжковского</w:t>
      </w:r>
      <w:proofErr w:type="spellEnd"/>
      <w:r w:rsidR="007C4399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="00D86A6F">
        <w:rPr>
          <w:rFonts w:ascii="Times New Roman" w:hAnsi="Times New Roman"/>
          <w:bCs/>
          <w:sz w:val="28"/>
          <w:szCs w:val="28"/>
        </w:rPr>
        <w:t xml:space="preserve"> и Сосковского </w:t>
      </w:r>
      <w:r w:rsidR="007C4399" w:rsidRPr="006024DB">
        <w:rPr>
          <w:rFonts w:ascii="Times New Roman" w:hAnsi="Times New Roman"/>
          <w:bCs/>
          <w:sz w:val="28"/>
          <w:szCs w:val="28"/>
        </w:rPr>
        <w:t>сельских</w:t>
      </w:r>
      <w:r w:rsidRPr="006024D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C4399" w:rsidRPr="006024DB">
        <w:rPr>
          <w:rFonts w:ascii="Times New Roman" w:hAnsi="Times New Roman"/>
          <w:bCs/>
          <w:sz w:val="28"/>
          <w:szCs w:val="28"/>
        </w:rPr>
        <w:t>й Сосковского</w:t>
      </w:r>
      <w:r w:rsidR="00422E36" w:rsidRPr="006024DB">
        <w:rPr>
          <w:rFonts w:ascii="Times New Roman" w:hAnsi="Times New Roman"/>
          <w:bCs/>
          <w:sz w:val="28"/>
          <w:szCs w:val="28"/>
        </w:rPr>
        <w:t xml:space="preserve"> района Орловской </w:t>
      </w:r>
      <w:r w:rsidR="007C4399" w:rsidRPr="006024DB">
        <w:rPr>
          <w:rFonts w:ascii="Times New Roman" w:hAnsi="Times New Roman"/>
          <w:bCs/>
          <w:sz w:val="28"/>
          <w:szCs w:val="28"/>
        </w:rPr>
        <w:t>области.</w:t>
      </w:r>
      <w:r w:rsidR="00422E36" w:rsidRPr="006024D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024DB">
        <w:rPr>
          <w:rFonts w:ascii="Times New Roman" w:hAnsi="Times New Roman"/>
          <w:sz w:val="28"/>
          <w:szCs w:val="28"/>
        </w:rPr>
        <w:t xml:space="preserve">2. </w:t>
      </w:r>
      <w:r w:rsidR="00422E36" w:rsidRPr="006024DB">
        <w:rPr>
          <w:rFonts w:ascii="Times New Roman" w:hAnsi="Times New Roman"/>
          <w:sz w:val="28"/>
          <w:szCs w:val="28"/>
        </w:rPr>
        <w:t xml:space="preserve"> </w:t>
      </w:r>
      <w:r w:rsidRPr="006024DB">
        <w:rPr>
          <w:rFonts w:ascii="Times New Roman" w:hAnsi="Times New Roman"/>
          <w:sz w:val="28"/>
          <w:szCs w:val="28"/>
        </w:rPr>
        <w:t xml:space="preserve">Заключить с Администрациями 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Алмазовского</w:t>
      </w:r>
      <w:proofErr w:type="spellEnd"/>
      <w:r w:rsidR="007C4399" w:rsidRPr="006024DB">
        <w:rPr>
          <w:rFonts w:ascii="Times New Roman" w:hAnsi="Times New Roman"/>
          <w:bCs/>
          <w:sz w:val="28"/>
          <w:szCs w:val="28"/>
        </w:rPr>
        <w:t>,</w:t>
      </w:r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="007C4399" w:rsidRPr="006024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Алпеевского</w:t>
      </w:r>
      <w:proofErr w:type="spellEnd"/>
      <w:r w:rsidR="007C4399" w:rsidRPr="006024DB">
        <w:rPr>
          <w:rFonts w:ascii="Times New Roman" w:hAnsi="Times New Roman"/>
          <w:bCs/>
          <w:sz w:val="28"/>
          <w:szCs w:val="28"/>
        </w:rPr>
        <w:t xml:space="preserve">, </w:t>
      </w:r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Pr="006024DB">
        <w:rPr>
          <w:rFonts w:ascii="Times New Roman" w:hAnsi="Times New Roman"/>
          <w:bCs/>
          <w:sz w:val="28"/>
          <w:szCs w:val="28"/>
        </w:rPr>
        <w:t>Кировского</w:t>
      </w:r>
      <w:r w:rsidR="007C4399" w:rsidRPr="006024DB">
        <w:rPr>
          <w:rFonts w:ascii="Times New Roman" w:hAnsi="Times New Roman"/>
          <w:bCs/>
          <w:sz w:val="28"/>
          <w:szCs w:val="28"/>
        </w:rPr>
        <w:t>,</w:t>
      </w:r>
      <w:r w:rsidRPr="006024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C4399" w:rsidRPr="006024DB">
        <w:rPr>
          <w:rFonts w:ascii="Times New Roman" w:hAnsi="Times New Roman"/>
          <w:bCs/>
          <w:sz w:val="28"/>
          <w:szCs w:val="28"/>
        </w:rPr>
        <w:t>Лобынцевского</w:t>
      </w:r>
      <w:proofErr w:type="spellEnd"/>
      <w:r w:rsidR="007C4399" w:rsidRPr="006024D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Мураевского</w:t>
      </w:r>
      <w:proofErr w:type="spellEnd"/>
      <w:r w:rsidR="00D86A6F">
        <w:rPr>
          <w:rFonts w:ascii="Times New Roman" w:hAnsi="Times New Roman"/>
          <w:bCs/>
          <w:sz w:val="28"/>
          <w:szCs w:val="28"/>
        </w:rPr>
        <w:t>,</w:t>
      </w:r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="007C4399" w:rsidRPr="006024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24DB">
        <w:rPr>
          <w:rFonts w:ascii="Times New Roman" w:hAnsi="Times New Roman"/>
          <w:bCs/>
          <w:sz w:val="28"/>
          <w:szCs w:val="28"/>
        </w:rPr>
        <w:t>Рыжковского</w:t>
      </w:r>
      <w:proofErr w:type="spellEnd"/>
      <w:r w:rsidR="005D7282" w:rsidRPr="006024DB">
        <w:rPr>
          <w:rFonts w:ascii="Times New Roman" w:hAnsi="Times New Roman"/>
          <w:bCs/>
          <w:sz w:val="28"/>
          <w:szCs w:val="28"/>
        </w:rPr>
        <w:t xml:space="preserve"> </w:t>
      </w:r>
      <w:r w:rsidR="00D86A6F">
        <w:rPr>
          <w:rFonts w:ascii="Times New Roman" w:hAnsi="Times New Roman"/>
          <w:bCs/>
          <w:sz w:val="28"/>
          <w:szCs w:val="28"/>
        </w:rPr>
        <w:t xml:space="preserve"> и Сосковского </w:t>
      </w:r>
      <w:r w:rsidRPr="006024DB">
        <w:rPr>
          <w:rFonts w:ascii="Times New Roman" w:hAnsi="Times New Roman"/>
          <w:bCs/>
          <w:sz w:val="28"/>
          <w:szCs w:val="28"/>
        </w:rPr>
        <w:t>сельск</w:t>
      </w:r>
      <w:r w:rsidR="007C4399" w:rsidRPr="006024DB">
        <w:rPr>
          <w:rFonts w:ascii="Times New Roman" w:hAnsi="Times New Roman"/>
          <w:bCs/>
          <w:sz w:val="28"/>
          <w:szCs w:val="28"/>
        </w:rPr>
        <w:t>их</w:t>
      </w:r>
      <w:r w:rsidRPr="006024D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C4399" w:rsidRPr="006024DB">
        <w:rPr>
          <w:rFonts w:ascii="Times New Roman" w:hAnsi="Times New Roman"/>
          <w:bCs/>
          <w:sz w:val="28"/>
          <w:szCs w:val="28"/>
        </w:rPr>
        <w:t xml:space="preserve">й </w:t>
      </w:r>
      <w:r w:rsidR="005D7282" w:rsidRPr="006024DB">
        <w:rPr>
          <w:rFonts w:ascii="Times New Roman" w:hAnsi="Times New Roman"/>
          <w:bCs/>
          <w:sz w:val="28"/>
          <w:szCs w:val="28"/>
        </w:rPr>
        <w:t>С</w:t>
      </w:r>
      <w:r w:rsidR="007C4399" w:rsidRPr="006024DB">
        <w:rPr>
          <w:rFonts w:ascii="Times New Roman" w:hAnsi="Times New Roman"/>
          <w:bCs/>
          <w:sz w:val="28"/>
          <w:szCs w:val="28"/>
        </w:rPr>
        <w:t xml:space="preserve">осковского района Орловской области </w:t>
      </w:r>
      <w:r w:rsidRPr="006024DB">
        <w:rPr>
          <w:rFonts w:ascii="Times New Roman" w:hAnsi="Times New Roman"/>
          <w:sz w:val="28"/>
          <w:szCs w:val="28"/>
        </w:rPr>
        <w:t>Соглашени</w:t>
      </w:r>
      <w:r w:rsidR="007C4399" w:rsidRPr="006024DB">
        <w:rPr>
          <w:rFonts w:ascii="Times New Roman" w:hAnsi="Times New Roman"/>
          <w:sz w:val="28"/>
          <w:szCs w:val="28"/>
        </w:rPr>
        <w:t>я</w:t>
      </w:r>
      <w:r w:rsidRPr="006024DB">
        <w:rPr>
          <w:rFonts w:ascii="Times New Roman" w:hAnsi="Times New Roman"/>
          <w:sz w:val="28"/>
          <w:szCs w:val="28"/>
        </w:rPr>
        <w:t xml:space="preserve"> о передаче полномочий по осуществлению внутреннего муниципального финансового контроля </w:t>
      </w:r>
      <w:r w:rsidR="00422E36" w:rsidRPr="006024DB">
        <w:rPr>
          <w:rFonts w:ascii="Times New Roman" w:hAnsi="Times New Roman"/>
          <w:sz w:val="28"/>
          <w:szCs w:val="28"/>
        </w:rPr>
        <w:t>согласно приложению</w:t>
      </w:r>
      <w:r w:rsidRPr="006024DB">
        <w:rPr>
          <w:rFonts w:ascii="Times New Roman" w:hAnsi="Times New Roman"/>
          <w:sz w:val="28"/>
          <w:szCs w:val="28"/>
        </w:rPr>
        <w:t>.</w:t>
      </w:r>
      <w:r w:rsidR="00422E36" w:rsidRPr="006024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024DB">
        <w:rPr>
          <w:rFonts w:ascii="Times New Roman" w:hAnsi="Times New Roman"/>
          <w:sz w:val="28"/>
          <w:szCs w:val="28"/>
        </w:rPr>
        <w:t>3.</w:t>
      </w:r>
      <w:r w:rsidR="00422E36" w:rsidRPr="006024DB">
        <w:rPr>
          <w:rFonts w:ascii="Times New Roman" w:hAnsi="Times New Roman"/>
          <w:sz w:val="28"/>
          <w:szCs w:val="28"/>
        </w:rPr>
        <w:t xml:space="preserve"> </w:t>
      </w:r>
      <w:r w:rsidRPr="006024DB">
        <w:rPr>
          <w:rFonts w:ascii="Times New Roman" w:hAnsi="Times New Roman"/>
          <w:sz w:val="28"/>
          <w:szCs w:val="28"/>
        </w:rPr>
        <w:t xml:space="preserve"> Соглашени</w:t>
      </w:r>
      <w:r w:rsidR="007C4399" w:rsidRPr="006024DB">
        <w:rPr>
          <w:rFonts w:ascii="Times New Roman" w:hAnsi="Times New Roman"/>
          <w:sz w:val="28"/>
          <w:szCs w:val="28"/>
        </w:rPr>
        <w:t>я</w:t>
      </w:r>
      <w:r w:rsidRPr="006024DB">
        <w:rPr>
          <w:rFonts w:ascii="Times New Roman" w:hAnsi="Times New Roman"/>
          <w:sz w:val="28"/>
          <w:szCs w:val="28"/>
        </w:rPr>
        <w:t xml:space="preserve"> о передаче части полномочий заключа</w:t>
      </w:r>
      <w:r w:rsidR="007C4399" w:rsidRPr="006024DB">
        <w:rPr>
          <w:rFonts w:ascii="Times New Roman" w:hAnsi="Times New Roman"/>
          <w:sz w:val="28"/>
          <w:szCs w:val="28"/>
        </w:rPr>
        <w:t>ю</w:t>
      </w:r>
      <w:r w:rsidRPr="006024DB">
        <w:rPr>
          <w:rFonts w:ascii="Times New Roman" w:hAnsi="Times New Roman"/>
          <w:sz w:val="28"/>
          <w:szCs w:val="28"/>
        </w:rPr>
        <w:t>тся на срок 3 года и действу</w:t>
      </w:r>
      <w:r w:rsidR="00422E36" w:rsidRPr="006024DB">
        <w:rPr>
          <w:rFonts w:ascii="Times New Roman" w:hAnsi="Times New Roman"/>
          <w:sz w:val="28"/>
          <w:szCs w:val="28"/>
        </w:rPr>
        <w:t>ю</w:t>
      </w:r>
      <w:r w:rsidRPr="006024DB">
        <w:rPr>
          <w:rFonts w:ascii="Times New Roman" w:hAnsi="Times New Roman"/>
          <w:sz w:val="28"/>
          <w:szCs w:val="28"/>
        </w:rPr>
        <w:t>т с 01 января 2019 года по 31 декабря 2021 года.</w:t>
      </w:r>
    </w:p>
    <w:p w:rsidR="002F1AB1" w:rsidRDefault="00DA3B00" w:rsidP="00D86A6F">
      <w:pPr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4.  Настоящее решение вступает в силу с 1 января 2019 года и подлежит опубликованию в «Информационном Вестнике Сосковского района».</w:t>
      </w:r>
    </w:p>
    <w:p w:rsidR="00DA3B00" w:rsidRPr="006024DB" w:rsidRDefault="00DA3B00" w:rsidP="00B777A2">
      <w:pPr>
        <w:tabs>
          <w:tab w:val="left" w:pos="0"/>
          <w:tab w:val="left" w:pos="142"/>
          <w:tab w:val="left" w:pos="709"/>
        </w:tabs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Заместитель председателя Сосковского районного </w:t>
      </w:r>
    </w:p>
    <w:p w:rsidR="00DA3B00" w:rsidRPr="006024DB" w:rsidRDefault="00DA3B00" w:rsidP="00422E36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    </w:t>
      </w:r>
      <w:r w:rsidR="00422E36" w:rsidRPr="006024DB">
        <w:rPr>
          <w:rFonts w:ascii="Times New Roman" w:hAnsi="Times New Roman"/>
          <w:sz w:val="28"/>
          <w:szCs w:val="28"/>
        </w:rPr>
        <w:t xml:space="preserve">     </w:t>
      </w:r>
      <w:r w:rsidRPr="006024DB">
        <w:rPr>
          <w:rFonts w:ascii="Times New Roman" w:hAnsi="Times New Roman"/>
          <w:sz w:val="28"/>
          <w:szCs w:val="28"/>
        </w:rPr>
        <w:t xml:space="preserve"> М. В. </w:t>
      </w:r>
      <w:proofErr w:type="spellStart"/>
      <w:r w:rsidRPr="006024DB">
        <w:rPr>
          <w:rFonts w:ascii="Times New Roman" w:hAnsi="Times New Roman"/>
          <w:sz w:val="28"/>
          <w:szCs w:val="28"/>
        </w:rPr>
        <w:t>Корниенко</w:t>
      </w:r>
      <w:proofErr w:type="spellEnd"/>
    </w:p>
    <w:p w:rsidR="00DA3B00" w:rsidRPr="006024DB" w:rsidRDefault="00DA3B00" w:rsidP="00422E36">
      <w:pPr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Глава Сосковского района                                                               Р. М. </w:t>
      </w:r>
      <w:proofErr w:type="spellStart"/>
      <w:r w:rsidRPr="006024DB">
        <w:rPr>
          <w:rFonts w:ascii="Times New Roman" w:hAnsi="Times New Roman"/>
          <w:sz w:val="28"/>
          <w:szCs w:val="28"/>
        </w:rPr>
        <w:t>Силкин</w:t>
      </w:r>
      <w:proofErr w:type="spellEnd"/>
    </w:p>
    <w:p w:rsidR="006024DB" w:rsidRPr="006024DB" w:rsidRDefault="006024DB" w:rsidP="006024DB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024D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024DB">
        <w:rPr>
          <w:rFonts w:ascii="Times New Roman" w:hAnsi="Times New Roman"/>
          <w:bCs/>
          <w:sz w:val="28"/>
          <w:szCs w:val="28"/>
        </w:rPr>
        <w:t>к решению Сосковского районного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Pr="006024DB">
        <w:rPr>
          <w:rFonts w:ascii="Times New Roman" w:hAnsi="Times New Roman"/>
          <w:bCs/>
          <w:sz w:val="28"/>
          <w:szCs w:val="28"/>
        </w:rPr>
        <w:t xml:space="preserve"> Совета народных депутатов от</w:t>
      </w:r>
      <w:r w:rsidR="002F1AB1">
        <w:rPr>
          <w:rFonts w:ascii="Times New Roman" w:hAnsi="Times New Roman"/>
          <w:bCs/>
          <w:sz w:val="28"/>
          <w:szCs w:val="28"/>
        </w:rPr>
        <w:t xml:space="preserve"> 27 декабря </w:t>
      </w:r>
      <w:r w:rsidRPr="006024DB">
        <w:rPr>
          <w:rFonts w:ascii="Times New Roman" w:hAnsi="Times New Roman"/>
          <w:bCs/>
          <w:sz w:val="28"/>
          <w:szCs w:val="28"/>
        </w:rPr>
        <w:t>2018года №</w:t>
      </w:r>
      <w:r w:rsidR="002F1AB1">
        <w:rPr>
          <w:rFonts w:ascii="Times New Roman" w:hAnsi="Times New Roman"/>
          <w:bCs/>
          <w:sz w:val="28"/>
          <w:szCs w:val="28"/>
        </w:rPr>
        <w:t>201</w:t>
      </w:r>
    </w:p>
    <w:p w:rsidR="006024DB" w:rsidRPr="006024DB" w:rsidRDefault="006024DB" w:rsidP="006024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24DB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6024DB" w:rsidRPr="006024DB" w:rsidRDefault="006024DB" w:rsidP="006024DB">
      <w:pPr>
        <w:jc w:val="center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о передаче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внутреннего финансового аудита</w:t>
      </w:r>
    </w:p>
    <w:tbl>
      <w:tblPr>
        <w:tblW w:w="0" w:type="auto"/>
        <w:tblLook w:val="04A0"/>
      </w:tblPr>
      <w:tblGrid>
        <w:gridCol w:w="4926"/>
        <w:gridCol w:w="4927"/>
      </w:tblGrid>
      <w:tr w:rsidR="006024DB" w:rsidRPr="006024DB" w:rsidTr="006024DB">
        <w:tc>
          <w:tcPr>
            <w:tcW w:w="4926" w:type="dxa"/>
          </w:tcPr>
          <w:p w:rsidR="006024DB" w:rsidRPr="006024DB" w:rsidRDefault="006024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24DB" w:rsidRPr="006024DB" w:rsidRDefault="00602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4DB">
              <w:rPr>
                <w:rFonts w:ascii="Times New Roman" w:hAnsi="Times New Roman"/>
                <w:sz w:val="28"/>
                <w:szCs w:val="28"/>
              </w:rPr>
              <w:t>«___» ____________ 2018 г.</w:t>
            </w:r>
          </w:p>
        </w:tc>
        <w:tc>
          <w:tcPr>
            <w:tcW w:w="4927" w:type="dxa"/>
          </w:tcPr>
          <w:p w:rsidR="006024DB" w:rsidRPr="006024DB" w:rsidRDefault="006024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24DB" w:rsidRPr="006024DB" w:rsidRDefault="006024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24DB">
              <w:rPr>
                <w:rFonts w:ascii="Times New Roman" w:hAnsi="Times New Roman"/>
                <w:sz w:val="28"/>
                <w:szCs w:val="28"/>
              </w:rPr>
              <w:t>с. Сосково</w:t>
            </w:r>
          </w:p>
        </w:tc>
      </w:tr>
    </w:tbl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024D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 в лице Главы </w:t>
      </w:r>
      <w:r>
        <w:rPr>
          <w:rFonts w:ascii="Times New Roman" w:hAnsi="Times New Roman"/>
          <w:sz w:val="28"/>
          <w:szCs w:val="28"/>
        </w:rPr>
        <w:t>____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_____</w:t>
      </w:r>
      <w:r w:rsidRPr="006024DB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поселения, и Администрация Сосковского района в лице Главы Сосковского района </w:t>
      </w:r>
      <w:proofErr w:type="spellStart"/>
      <w:r w:rsidRPr="006024DB">
        <w:rPr>
          <w:rFonts w:ascii="Times New Roman" w:hAnsi="Times New Roman"/>
          <w:sz w:val="28"/>
          <w:szCs w:val="28"/>
        </w:rPr>
        <w:t>Силкина</w:t>
      </w:r>
      <w:proofErr w:type="spellEnd"/>
      <w:r w:rsidRPr="006024DB">
        <w:rPr>
          <w:rFonts w:ascii="Times New Roman" w:hAnsi="Times New Roman"/>
          <w:sz w:val="28"/>
          <w:szCs w:val="28"/>
        </w:rPr>
        <w:t xml:space="preserve"> Романа Михайловича, действующего на основании Устава, Сосковского района Орловской области, именуемые в дальнейшем «Стороны», в целях эффективной реализации возложенных бюджетных полномочий на основании  части 4 статьи 15 Федерального закона Российской Федерации от 06.10.2003 № 131-ФЗ «Об общих</w:t>
      </w:r>
      <w:proofErr w:type="gramEnd"/>
      <w:r w:rsidRPr="00602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4DB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6024DB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(далее – ФЗ          № 131-ФЗ) заключили настоящее Соглашение о нижеследующем: </w:t>
      </w:r>
    </w:p>
    <w:p w:rsidR="006024DB" w:rsidRPr="006024DB" w:rsidRDefault="006024DB" w:rsidP="006024DB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6024DB">
        <w:rPr>
          <w:sz w:val="28"/>
          <w:szCs w:val="28"/>
        </w:rPr>
        <w:t xml:space="preserve">1.1. Предметом Соглашения является передача Администрацией </w:t>
      </w:r>
      <w:r>
        <w:rPr>
          <w:sz w:val="28"/>
          <w:szCs w:val="28"/>
        </w:rPr>
        <w:t>__</w:t>
      </w:r>
      <w:r w:rsidRPr="006024DB">
        <w:rPr>
          <w:sz w:val="28"/>
          <w:szCs w:val="28"/>
        </w:rPr>
        <w:t xml:space="preserve"> сельского поселения Администрации Сосковского района части полномочия сельского поселения по осуществлению контроля за исполнением бюджета поселения, предусмотренного пунктом 1 статьи 14  ФЗ № 131-ФЗ, </w:t>
      </w:r>
      <w:proofErr w:type="gramStart"/>
      <w:r w:rsidRPr="006024DB">
        <w:rPr>
          <w:sz w:val="28"/>
          <w:szCs w:val="28"/>
        </w:rPr>
        <w:t>которое</w:t>
      </w:r>
      <w:proofErr w:type="gramEnd"/>
      <w:r w:rsidRPr="006024DB">
        <w:rPr>
          <w:sz w:val="28"/>
          <w:szCs w:val="28"/>
        </w:rPr>
        <w:t xml:space="preserve"> включает следующие полномочия: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6024DB">
        <w:rPr>
          <w:sz w:val="28"/>
          <w:szCs w:val="28"/>
        </w:rPr>
        <w:t>а) полномочия, предусмотренные статьей 269.2 Бюджетного кодекса Российской Федерации: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proofErr w:type="gramStart"/>
      <w:r w:rsidRPr="006024DB">
        <w:rPr>
          <w:sz w:val="28"/>
          <w:szCs w:val="28"/>
        </w:rPr>
        <w:t>контроль за</w:t>
      </w:r>
      <w:proofErr w:type="gramEnd"/>
      <w:r w:rsidRPr="006024DB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proofErr w:type="gramStart"/>
      <w:r w:rsidRPr="006024DB">
        <w:rPr>
          <w:sz w:val="28"/>
          <w:szCs w:val="28"/>
        </w:rPr>
        <w:t>контроль за</w:t>
      </w:r>
      <w:proofErr w:type="gramEnd"/>
      <w:r w:rsidRPr="006024DB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6024DB">
        <w:rPr>
          <w:sz w:val="28"/>
          <w:szCs w:val="28"/>
        </w:rPr>
        <w:t>б) полномочия, предусмотренные пунктом 4 статьи 157 Бюджетного кодекса Российской Федерации, по проведению анализа осуществления главным администратором бюджетных средств поселения внутреннего финансового контроля и внутреннего финансового аудита;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6024DB">
        <w:rPr>
          <w:sz w:val="28"/>
          <w:szCs w:val="28"/>
        </w:rPr>
        <w:t>8) полномочия по осуществлению контроля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color w:val="061723"/>
          <w:sz w:val="28"/>
          <w:szCs w:val="28"/>
        </w:rPr>
      </w:pPr>
      <w:r w:rsidRPr="006024DB">
        <w:rPr>
          <w:sz w:val="28"/>
          <w:szCs w:val="28"/>
        </w:rPr>
        <w:lastRenderedPageBreak/>
        <w:t xml:space="preserve">1.2. </w:t>
      </w:r>
      <w:r w:rsidRPr="006024DB">
        <w:rPr>
          <w:color w:val="061723"/>
          <w:sz w:val="28"/>
          <w:szCs w:val="28"/>
        </w:rPr>
        <w:t xml:space="preserve"> По настоящему Соглашению Администрация </w:t>
      </w:r>
      <w:proofErr w:type="spellStart"/>
      <w:r>
        <w:rPr>
          <w:sz w:val="28"/>
          <w:szCs w:val="28"/>
        </w:rPr>
        <w:t>_____</w:t>
      </w:r>
      <w:r w:rsidRPr="006024DB">
        <w:rPr>
          <w:color w:val="061723"/>
          <w:sz w:val="28"/>
          <w:szCs w:val="28"/>
        </w:rPr>
        <w:t>сельского</w:t>
      </w:r>
      <w:proofErr w:type="spellEnd"/>
      <w:r w:rsidRPr="006024DB">
        <w:rPr>
          <w:color w:val="061723"/>
          <w:sz w:val="28"/>
          <w:szCs w:val="28"/>
        </w:rPr>
        <w:t xml:space="preserve"> поселения передаёт, а Администрация Сосковского муниципального района, в лице его структурного подразделения – ведущего специалиста  внутреннего финансового контроля (далее – Орган контроля), принимает полномочия, указанные в подпункте 1.1. пункта 1 настоящего Соглашения.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6024DB">
        <w:rPr>
          <w:color w:val="061723"/>
          <w:sz w:val="28"/>
          <w:szCs w:val="28"/>
        </w:rPr>
        <w:t xml:space="preserve">1.3. </w:t>
      </w:r>
      <w:r w:rsidRPr="006024DB">
        <w:rPr>
          <w:sz w:val="28"/>
          <w:szCs w:val="28"/>
        </w:rPr>
        <w:t>Принятые полномочия осуществляются Органом контроля в соответствии с законодательством Российской Федерации,  нормативными правовыми  актами Сосковского муниципального района о порядках осуществления внутреннего муниципального финансового контроля и проведения анализа осуществления главными администраторами бюджетных средств  внутреннего финансового контроля и внутреннего финансового аудита.</w:t>
      </w:r>
    </w:p>
    <w:p w:rsidR="006024DB" w:rsidRPr="006024DB" w:rsidRDefault="006024DB" w:rsidP="006024DB">
      <w:pPr>
        <w:pStyle w:val="file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6024DB">
        <w:rPr>
          <w:sz w:val="28"/>
          <w:szCs w:val="28"/>
        </w:rPr>
        <w:t>1.4. Орган контроля осуществляет консультации по вопросам, отнесенным к предмету настоящего Соглашения, а также по вопросам соблюдения законодательства Российской Федерации и иных нормативных правовых актов в сфере бюджетных правоотношений и в сфере закупок в рамках своей компетенции.</w:t>
      </w:r>
    </w:p>
    <w:p w:rsidR="006024DB" w:rsidRPr="006024DB" w:rsidRDefault="006024DB" w:rsidP="006024D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6024DB" w:rsidRPr="002F1AB1" w:rsidRDefault="006024DB" w:rsidP="006024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F1AB1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2.1. Переданные в соответствии с настоящим Соглашением полномочия осуществляются за счет иных межбюджетных трансфертов, передаваемых из бюджета сельского поселения в бюджет муниципального района.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2.2. Объем иных межбюджетных трансфертов на первый год действия Соглашения равен </w:t>
      </w:r>
      <w:r w:rsidRPr="006024DB">
        <w:rPr>
          <w:rFonts w:ascii="Times New Roman" w:hAnsi="Times New Roman"/>
          <w:color w:val="FF0000"/>
          <w:sz w:val="28"/>
          <w:szCs w:val="28"/>
        </w:rPr>
        <w:t>_______________ рублей</w:t>
      </w:r>
      <w:r w:rsidRPr="006024DB">
        <w:rPr>
          <w:rFonts w:ascii="Times New Roman" w:hAnsi="Times New Roman"/>
          <w:sz w:val="28"/>
          <w:szCs w:val="28"/>
        </w:rPr>
        <w:t xml:space="preserve"> в год. 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Методика и расчет иных межбюджетных трансфертов на первый год действия Соглашения определены в приложении № 1. </w:t>
      </w:r>
    </w:p>
    <w:p w:rsidR="006024DB" w:rsidRPr="006024DB" w:rsidRDefault="006024DB" w:rsidP="006024DB">
      <w:pPr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6024DB">
        <w:rPr>
          <w:rFonts w:ascii="Times New Roman" w:hAnsi="Times New Roman"/>
          <w:kern w:val="3"/>
          <w:sz w:val="28"/>
          <w:szCs w:val="28"/>
        </w:rPr>
        <w:t xml:space="preserve">Расчетный объем межбюджетных трансфертов на очередной  финансовый год, определенный в соответствии с настоящим Соглашением, доводится Администрацией Сосковского муниципального района до Администрации </w:t>
      </w:r>
      <w:r>
        <w:rPr>
          <w:rFonts w:ascii="Times New Roman" w:hAnsi="Times New Roman"/>
          <w:sz w:val="28"/>
          <w:szCs w:val="28"/>
        </w:rPr>
        <w:t>_____</w:t>
      </w:r>
      <w:r w:rsidRPr="006024DB">
        <w:rPr>
          <w:rFonts w:ascii="Times New Roman" w:hAnsi="Times New Roman"/>
          <w:kern w:val="3"/>
          <w:sz w:val="28"/>
          <w:szCs w:val="28"/>
        </w:rPr>
        <w:t xml:space="preserve"> сельского поселения не </w:t>
      </w:r>
      <w:proofErr w:type="gramStart"/>
      <w:r w:rsidRPr="006024DB">
        <w:rPr>
          <w:rFonts w:ascii="Times New Roman" w:hAnsi="Times New Roman"/>
          <w:kern w:val="3"/>
          <w:sz w:val="28"/>
          <w:szCs w:val="28"/>
        </w:rPr>
        <w:t>позднее</w:t>
      </w:r>
      <w:proofErr w:type="gramEnd"/>
      <w:r w:rsidRPr="006024DB">
        <w:rPr>
          <w:rFonts w:ascii="Times New Roman" w:hAnsi="Times New Roman"/>
          <w:kern w:val="3"/>
          <w:sz w:val="28"/>
          <w:szCs w:val="28"/>
        </w:rPr>
        <w:t xml:space="preserve"> чем за 3 месяца до начала очередного финансового года.</w:t>
      </w:r>
    </w:p>
    <w:p w:rsidR="006024DB" w:rsidRPr="006024DB" w:rsidRDefault="006024DB" w:rsidP="006024DB">
      <w:pPr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6024DB">
        <w:rPr>
          <w:rFonts w:ascii="Times New Roman" w:hAnsi="Times New Roman"/>
          <w:kern w:val="3"/>
          <w:sz w:val="28"/>
          <w:szCs w:val="28"/>
        </w:rPr>
        <w:t xml:space="preserve">Ежегодный объем иных межбюджетных трансфертов перечисляется ежеквартально, в срок до 20 числа первого месяца квартала. Допускается единовременное перечисление годового объема межбюджетных трансфертов до 20 января текущего года.  </w:t>
      </w:r>
    </w:p>
    <w:p w:rsidR="006024DB" w:rsidRPr="006024DB" w:rsidRDefault="006024DB" w:rsidP="006024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2.5. Расходы бюджета сельского поселения на предоставление иных межбюджетных трансфертов и расходы бюджета муниципального района, осуществляемые за счет иных межбюджетных трансфертов, планируются и исполняются по соответствующему разделу бюджетной классификации.</w:t>
      </w:r>
    </w:p>
    <w:p w:rsidR="006024DB" w:rsidRPr="006024DB" w:rsidRDefault="006024DB" w:rsidP="006024DB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3.1. Администрация  </w:t>
      </w:r>
      <w:r>
        <w:rPr>
          <w:rFonts w:ascii="Times New Roman" w:hAnsi="Times New Roman"/>
          <w:sz w:val="28"/>
          <w:szCs w:val="28"/>
        </w:rPr>
        <w:t>____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 обязана: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lastRenderedPageBreak/>
        <w:t>оперативно предоставлять информацию и документы, необходимые для реализации переданных администрации Сосковского муниципального района полномочий;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давать пояснения по содержанию представленной информации и документов в устной и (или) письменной форме;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6024DB" w:rsidRPr="006024DB" w:rsidRDefault="006024DB" w:rsidP="006024DB">
      <w:pPr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обеспечить своевременное перечисление иных </w:t>
      </w:r>
      <w:proofErr w:type="gramStart"/>
      <w:r w:rsidRPr="006024DB">
        <w:rPr>
          <w:rFonts w:ascii="Times New Roman" w:hAnsi="Times New Roman"/>
          <w:sz w:val="28"/>
          <w:szCs w:val="28"/>
        </w:rPr>
        <w:t>межбюджетные</w:t>
      </w:r>
      <w:proofErr w:type="gramEnd"/>
      <w:r w:rsidRPr="006024DB">
        <w:rPr>
          <w:rFonts w:ascii="Times New Roman" w:hAnsi="Times New Roman"/>
          <w:sz w:val="28"/>
          <w:szCs w:val="28"/>
        </w:rPr>
        <w:t xml:space="preserve"> трансфертов, предусмотренные настоящим Соглашением.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3.2.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6024D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024DB">
        <w:rPr>
          <w:rFonts w:ascii="Times New Roman" w:hAnsi="Times New Roman"/>
          <w:sz w:val="28"/>
          <w:szCs w:val="28"/>
        </w:rPr>
        <w:t xml:space="preserve"> поселения имеет право: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направлять пояснения и возражения на результаты внутреннего финансового контроля и анализа осуществления внутреннего финансового контроля и внутреннего финансового аудита в письменной форме;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участвовать в консультациях, совещаниях по вопросу переданных полномочий;</w:t>
      </w:r>
    </w:p>
    <w:p w:rsidR="006024DB" w:rsidRPr="006024DB" w:rsidRDefault="006024DB" w:rsidP="006024DB">
      <w:pPr>
        <w:rPr>
          <w:rFonts w:ascii="Times New Roman" w:hAnsi="Times New Roman"/>
          <w:i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выступать с предложениями о проведении контрольных мероприятий в рамках реализации переданных полномочий;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получать от должностных лиц администрации Сосковского муниципального района, осуществляющих переданные полномочия, пояснения по содержанию направленной информации и документов в устной и (или) письменной форме.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3.3. Администрация Сосковского муниципального района обязана: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включать в планы проверок проведение контрольных мероприятий в Администрации </w:t>
      </w:r>
      <w:r>
        <w:rPr>
          <w:rFonts w:ascii="Times New Roman" w:hAnsi="Times New Roman"/>
          <w:sz w:val="28"/>
          <w:szCs w:val="28"/>
        </w:rPr>
        <w:t>______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 и (или) подведомственных ей муниципальных учреждений по внутреннему финансовому контролю в сфере бюджетных правоотношений (не менее одного раза в год);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при проведении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Pr="006024D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024DB">
        <w:rPr>
          <w:rFonts w:ascii="Times New Roman" w:hAnsi="Times New Roman"/>
          <w:sz w:val="28"/>
          <w:szCs w:val="28"/>
        </w:rPr>
        <w:t xml:space="preserve"> поселения и (или) подведомственном ему муниципальном учреждении плановой проверки в сфере закупок  рассматривать вопросы, касающиеся переданных полномочий;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включать в планы проведения анализа осуществления главными администраторами </w:t>
      </w:r>
      <w:proofErr w:type="gramStart"/>
      <w:r w:rsidRPr="006024DB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6024DB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  Администрацию </w:t>
      </w:r>
      <w:r>
        <w:rPr>
          <w:rFonts w:ascii="Times New Roman" w:hAnsi="Times New Roman"/>
          <w:sz w:val="28"/>
          <w:szCs w:val="28"/>
        </w:rPr>
        <w:t>_______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 (не менее одного раза в год);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осуществлять контрольные мероприятия и анализ осуществления главным администратором бюджетных средств поселения внутреннего финансового контроля и внутреннего финансового аудита в соответствии с требованиями </w:t>
      </w:r>
      <w:r w:rsidRPr="006024DB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 нормативными правовыми и иными актами Администрации Сосковского муниципального района;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осуществлять консультации, организовывать совещаниях по вопросу переданных полномочий;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использовать средства предусмотренных настоящим Соглашением иных межбюджетных трансфертов исключительно на оплату труда своих работников с начислениями в государственные  внебюджетные фонды и материально-техническое обеспечение своей деятельности;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предоставлять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____________</w:t>
      </w:r>
      <w:r w:rsidRPr="006024D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024DB">
        <w:rPr>
          <w:rFonts w:ascii="Times New Roman" w:hAnsi="Times New Roman"/>
          <w:sz w:val="28"/>
          <w:szCs w:val="28"/>
        </w:rPr>
        <w:t xml:space="preserve"> поселения ежегодный отчет об использовании предусмотренных настоящим Соглашением объемов иных межбюджетных трансфертов в срок не позднее 20 числа месяца, следующего за отчетным периодом.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3.4. Администрация Сосковского муниципального района имеет право: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направлять запросы в письменной и (или) устной форме о предоставлении информации и документов, необходимых для реализации принятых полномочий;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получать от должностных лиц Администрации </w:t>
      </w:r>
      <w:r>
        <w:rPr>
          <w:rFonts w:ascii="Times New Roman" w:hAnsi="Times New Roman"/>
          <w:sz w:val="28"/>
          <w:szCs w:val="28"/>
        </w:rPr>
        <w:t>____________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 пояснения по содержанию представленной информации и документов в устной и (или) письменной форме.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использовать полученную информацию для реализации принятых полномочий;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использовать результаты внутреннего муниципального контроля и анализа осуществления внутреннего финансового контроля и внутреннего финансового аудита (как положительный опыт, так и выявленные недостатки) в обобщающих обзорных материалах, на совещаниях;</w:t>
      </w: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-использовать средства предусмотренных настоящим Соглашением иных межбюджетных трансфертов на компенсацию расходов, осуществленных до поступления иных межбюджетных трансфертов в бюджет Сосковского муниципального района.</w:t>
      </w:r>
    </w:p>
    <w:p w:rsidR="006024DB" w:rsidRPr="006024DB" w:rsidRDefault="006024DB" w:rsidP="006024DB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4.  Порядок разрешения споров (разногласий), возникших между сторонами</w:t>
      </w:r>
    </w:p>
    <w:p w:rsidR="006024DB" w:rsidRPr="006024DB" w:rsidRDefault="006024DB" w:rsidP="006024DB">
      <w:pPr>
        <w:ind w:firstLine="567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4.1. Споры (разногласия), возникающие между сторонами в связи с исполнением настоящего Соглашения, разрешаются путем проведения переговоров, в том числе с оформлением соответствующих протоколов, обмена письмами или иными документами.</w:t>
      </w:r>
    </w:p>
    <w:p w:rsidR="006024DB" w:rsidRPr="006024DB" w:rsidRDefault="006024DB" w:rsidP="006024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6024DB" w:rsidRPr="006024DB" w:rsidRDefault="006024DB" w:rsidP="006024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lastRenderedPageBreak/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024DB" w:rsidRPr="006024DB" w:rsidRDefault="006024DB" w:rsidP="006024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В случае неисполнения (ненадлежащего исполнения) Администрацией Сосковского муниципального района предусмотренных настоящим Соглашением полномочий, она обеспечивает возврат в бюджет </w:t>
      </w:r>
      <w:r>
        <w:rPr>
          <w:rFonts w:ascii="Times New Roman" w:hAnsi="Times New Roman"/>
          <w:sz w:val="28"/>
          <w:szCs w:val="28"/>
        </w:rPr>
        <w:t>______</w:t>
      </w:r>
      <w:r w:rsidRPr="006024DB">
        <w:rPr>
          <w:rFonts w:ascii="Times New Roman" w:hAnsi="Times New Roman"/>
          <w:sz w:val="28"/>
          <w:szCs w:val="28"/>
        </w:rPr>
        <w:t xml:space="preserve"> сельского поселения части объема предусмотренных иных межбюджетных трансфертов, приходящейся на </w:t>
      </w:r>
      <w:proofErr w:type="spellStart"/>
      <w:r w:rsidRPr="006024DB">
        <w:rPr>
          <w:rFonts w:ascii="Times New Roman" w:hAnsi="Times New Roman"/>
          <w:sz w:val="28"/>
          <w:szCs w:val="28"/>
        </w:rPr>
        <w:t>непроведенные</w:t>
      </w:r>
      <w:proofErr w:type="spellEnd"/>
      <w:r w:rsidRPr="006024DB">
        <w:rPr>
          <w:rFonts w:ascii="Times New Roman" w:hAnsi="Times New Roman"/>
          <w:sz w:val="28"/>
          <w:szCs w:val="28"/>
        </w:rPr>
        <w:t xml:space="preserve">  (не надлежаще проведенные) мероприятия.  </w:t>
      </w:r>
    </w:p>
    <w:p w:rsidR="006024DB" w:rsidRPr="006024DB" w:rsidRDefault="006024DB" w:rsidP="006024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За несвоевременное перечисление в бюджет Сосковского муниципального района иных межбюджетных трансфертов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6024D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024DB">
        <w:rPr>
          <w:rFonts w:ascii="Times New Roman" w:hAnsi="Times New Roman"/>
          <w:sz w:val="28"/>
          <w:szCs w:val="28"/>
        </w:rPr>
        <w:t xml:space="preserve"> поселения уплачивает пени в размере 1/300 ключевой ставки Центрального Банка Российской Федерации за каждый день просрочки.</w:t>
      </w:r>
    </w:p>
    <w:p w:rsidR="006024DB" w:rsidRPr="006024DB" w:rsidRDefault="006024DB" w:rsidP="006024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6024DB" w:rsidRPr="006024DB" w:rsidRDefault="006024DB" w:rsidP="006024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6024DB" w:rsidRPr="006024DB" w:rsidRDefault="006024DB" w:rsidP="006024D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Настоящее Соглашение заключено на три года и действует с 01 января 2019 года по 31 декабря 2021 года.</w:t>
      </w:r>
    </w:p>
    <w:p w:rsidR="006024DB" w:rsidRPr="006024DB" w:rsidRDefault="006024DB" w:rsidP="006024D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за один месяц до истечения срока действия Соглашения, Соглашение считается пролонгированным на срок три года.</w:t>
      </w:r>
    </w:p>
    <w:p w:rsidR="006024DB" w:rsidRPr="006024DB" w:rsidRDefault="006024DB" w:rsidP="006024D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В случае если решением представительного органа сельского поселения о бюджете на очередной финансовый год не будут утверждены иные межбюджетные трансферты бюджету Сосковского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иных межбюджетных трансфертов.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4DB" w:rsidRPr="006024DB" w:rsidRDefault="006024DB" w:rsidP="006024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Основания и порядок расторжения Соглашения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7.1 . Настоящее Соглашение может быть расторгнуто (в том числе досрочно):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по соглашению сторон;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в одностороннем порядке;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ab/>
        <w:t>7.2. Уведомление о расторжении настоящего Соглашения в одностороннем порядке направляется другой стороне в письменном виде.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024DB">
        <w:rPr>
          <w:rFonts w:ascii="Times New Roman" w:hAnsi="Times New Roman"/>
          <w:sz w:val="28"/>
          <w:szCs w:val="28"/>
        </w:rPr>
        <w:tab/>
        <w:t>7.3. Соглашение считается расторгнутым по истечении 30 дней со дня направления указанного уведомления.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 </w:t>
      </w:r>
      <w:r w:rsidRPr="006024DB">
        <w:rPr>
          <w:rFonts w:ascii="Times New Roman" w:hAnsi="Times New Roman"/>
          <w:sz w:val="28"/>
          <w:szCs w:val="28"/>
        </w:rPr>
        <w:tab/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:rsidR="006024DB" w:rsidRPr="006024DB" w:rsidRDefault="006024DB" w:rsidP="002F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8.3.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024DB" w:rsidRPr="006024DB" w:rsidRDefault="006024DB" w:rsidP="002F1AB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9. Адреса и реквизиты «Сторон»</w:t>
      </w:r>
    </w:p>
    <w:tbl>
      <w:tblPr>
        <w:tblW w:w="0" w:type="auto"/>
        <w:tblLook w:val="04A0"/>
      </w:tblPr>
      <w:tblGrid>
        <w:gridCol w:w="4926"/>
        <w:gridCol w:w="4927"/>
      </w:tblGrid>
      <w:tr w:rsidR="006024DB" w:rsidRPr="006024DB" w:rsidTr="006024DB">
        <w:tc>
          <w:tcPr>
            <w:tcW w:w="4926" w:type="dxa"/>
          </w:tcPr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4D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4D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4DB">
              <w:rPr>
                <w:rFonts w:ascii="Times New Roman" w:hAnsi="Times New Roman"/>
                <w:sz w:val="28"/>
                <w:szCs w:val="28"/>
              </w:rPr>
              <w:t>Администрация Сосковского муниципального района</w:t>
            </w: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DB" w:rsidRPr="006024DB" w:rsidTr="006024DB">
        <w:tc>
          <w:tcPr>
            <w:tcW w:w="4926" w:type="dxa"/>
          </w:tcPr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4DB">
              <w:rPr>
                <w:rFonts w:ascii="Times New Roman" w:hAnsi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 w:rsidRPr="006024DB">
              <w:rPr>
                <w:rFonts w:ascii="Times New Roman" w:hAnsi="Times New Roman"/>
                <w:sz w:val="28"/>
                <w:szCs w:val="28"/>
              </w:rPr>
              <w:t>__________ Е. В. Кулакова</w:t>
            </w:r>
          </w:p>
        </w:tc>
        <w:tc>
          <w:tcPr>
            <w:tcW w:w="4927" w:type="dxa"/>
          </w:tcPr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4DB" w:rsidRPr="006024DB" w:rsidRDefault="00602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4DB">
              <w:rPr>
                <w:rFonts w:ascii="Times New Roman" w:hAnsi="Times New Roman"/>
                <w:sz w:val="28"/>
                <w:szCs w:val="28"/>
              </w:rPr>
              <w:t xml:space="preserve">______________________ Р. М. </w:t>
            </w:r>
            <w:proofErr w:type="spellStart"/>
            <w:r w:rsidRPr="006024DB">
              <w:rPr>
                <w:rFonts w:ascii="Times New Roman" w:hAnsi="Times New Roman"/>
                <w:sz w:val="28"/>
                <w:szCs w:val="28"/>
              </w:rPr>
              <w:t>Силкин</w:t>
            </w:r>
            <w:proofErr w:type="spellEnd"/>
          </w:p>
        </w:tc>
      </w:tr>
    </w:tbl>
    <w:p w:rsidR="006024DB" w:rsidRPr="006024DB" w:rsidRDefault="006024DB" w:rsidP="006024D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      </w:t>
      </w:r>
    </w:p>
    <w:p w:rsidR="006024DB" w:rsidRPr="006024DB" w:rsidRDefault="006024DB" w:rsidP="002F1AB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     </w:t>
      </w:r>
      <w:r w:rsidR="002F1AB1">
        <w:rPr>
          <w:rFonts w:ascii="Times New Roman" w:hAnsi="Times New Roman"/>
          <w:sz w:val="28"/>
          <w:szCs w:val="28"/>
        </w:rPr>
        <w:t>П</w:t>
      </w:r>
      <w:r w:rsidRPr="006024DB">
        <w:rPr>
          <w:rFonts w:ascii="Times New Roman" w:hAnsi="Times New Roman"/>
          <w:sz w:val="28"/>
          <w:szCs w:val="28"/>
        </w:rPr>
        <w:t xml:space="preserve">риложение №1 </w:t>
      </w:r>
    </w:p>
    <w:p w:rsidR="006024DB" w:rsidRPr="006024DB" w:rsidRDefault="006024DB" w:rsidP="006024DB">
      <w:pPr>
        <w:jc w:val="right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24DB">
        <w:rPr>
          <w:rFonts w:ascii="Times New Roman" w:hAnsi="Times New Roman"/>
          <w:bCs/>
          <w:sz w:val="28"/>
          <w:szCs w:val="28"/>
        </w:rPr>
        <w:t>к соглашению от «______»________2018 г.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 xml:space="preserve">Методика  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 xml:space="preserve">расчета  </w:t>
      </w:r>
      <w:r w:rsidRPr="006024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межбюджетных трансфертов</w:t>
      </w:r>
    </w:p>
    <w:p w:rsidR="006024DB" w:rsidRPr="006024DB" w:rsidRDefault="006024DB" w:rsidP="006024DB">
      <w:pPr>
        <w:jc w:val="center"/>
        <w:rPr>
          <w:rFonts w:ascii="Times New Roman" w:hAnsi="Times New Roman"/>
          <w:b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на исполнение переданных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внутреннего финансового аудита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4DB" w:rsidRPr="006024DB" w:rsidRDefault="006024DB" w:rsidP="006024DB">
      <w:pPr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6024DB">
        <w:rPr>
          <w:rFonts w:ascii="Times New Roman" w:hAnsi="Times New Roman"/>
          <w:sz w:val="28"/>
          <w:szCs w:val="28"/>
        </w:rPr>
        <w:t xml:space="preserve">Настоящая Методика определяет расчет объема </w:t>
      </w:r>
      <w:r w:rsidRPr="006024DB">
        <w:rPr>
          <w:rFonts w:ascii="Times New Roman" w:hAnsi="Times New Roman"/>
          <w:bCs/>
          <w:color w:val="000000"/>
          <w:spacing w:val="-2"/>
          <w:sz w:val="28"/>
          <w:szCs w:val="28"/>
        </w:rPr>
        <w:t>межбюджетных трансфертов</w:t>
      </w:r>
      <w:r w:rsidRPr="006024DB">
        <w:rPr>
          <w:rFonts w:ascii="Times New Roman" w:hAnsi="Times New Roman"/>
          <w:sz w:val="28"/>
          <w:szCs w:val="28"/>
        </w:rPr>
        <w:t xml:space="preserve">, предоставляемых бюджету муниципального района из бюджета  сельского поселения на осуществление  переданных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внутреннего финансового аудита. </w:t>
      </w:r>
      <w:proofErr w:type="gramEnd"/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Расчет  объема </w:t>
      </w:r>
      <w:r w:rsidRPr="006024DB">
        <w:rPr>
          <w:rFonts w:ascii="Times New Roman" w:hAnsi="Times New Roman"/>
          <w:bCs/>
          <w:color w:val="000000"/>
          <w:spacing w:val="-2"/>
          <w:sz w:val="28"/>
          <w:szCs w:val="28"/>
        </w:rPr>
        <w:t>межбюджетных трансфертов</w:t>
      </w:r>
      <w:r w:rsidRPr="006024DB">
        <w:rPr>
          <w:rFonts w:ascii="Times New Roman" w:hAnsi="Times New Roman"/>
          <w:sz w:val="28"/>
          <w:szCs w:val="28"/>
        </w:rPr>
        <w:t xml:space="preserve"> осуществляется в рублях Российской Федерации.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 xml:space="preserve">Размер   объема </w:t>
      </w:r>
      <w:r w:rsidRPr="006024DB">
        <w:rPr>
          <w:rFonts w:ascii="Times New Roman" w:hAnsi="Times New Roman"/>
          <w:bCs/>
          <w:color w:val="000000"/>
          <w:spacing w:val="-2"/>
          <w:sz w:val="28"/>
          <w:szCs w:val="28"/>
        </w:rPr>
        <w:t>межбюджетных трансфертов</w:t>
      </w:r>
      <w:r w:rsidRPr="006024DB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 xml:space="preserve">Т=  (Фот + М), 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где: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 xml:space="preserve">Т </w:t>
      </w:r>
      <w:r w:rsidRPr="006024DB">
        <w:rPr>
          <w:rFonts w:ascii="Times New Roman" w:hAnsi="Times New Roman"/>
          <w:sz w:val="28"/>
          <w:szCs w:val="28"/>
        </w:rPr>
        <w:t xml:space="preserve">– объём финансовых средств на осуществление переданных полномочий. 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 xml:space="preserve">Фот – </w:t>
      </w:r>
      <w:r w:rsidRPr="006024DB">
        <w:rPr>
          <w:rFonts w:ascii="Times New Roman" w:hAnsi="Times New Roman"/>
          <w:sz w:val="28"/>
          <w:szCs w:val="28"/>
        </w:rPr>
        <w:t>фонд оплаты труда специалиста, осуществляющего переданные полномочия (заработная плата с отчислениями в государственные внебюджетные фонды).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 xml:space="preserve">М - </w:t>
      </w:r>
      <w:r w:rsidRPr="006024DB">
        <w:rPr>
          <w:rFonts w:ascii="Times New Roman" w:hAnsi="Times New Roman"/>
          <w:sz w:val="28"/>
          <w:szCs w:val="28"/>
        </w:rPr>
        <w:t>расходы на материально-техническое обеспечение, в том числе расходы на обустройство рабочего места работника, на приобретение и обслуживание  вычислительной техники, канцелярские товары и прочее.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ab/>
        <w:t>Фот рассчитывается по формуле:</w:t>
      </w:r>
    </w:p>
    <w:p w:rsidR="006024DB" w:rsidRPr="006024DB" w:rsidRDefault="006024DB" w:rsidP="002F1AB1">
      <w:pPr>
        <w:pStyle w:val="a3"/>
        <w:spacing w:after="255"/>
        <w:rPr>
          <w:b/>
          <w:sz w:val="28"/>
          <w:szCs w:val="28"/>
        </w:rPr>
      </w:pPr>
      <w:r w:rsidRPr="006024DB">
        <w:rPr>
          <w:sz w:val="28"/>
          <w:szCs w:val="28"/>
        </w:rPr>
        <w:t>Фот = (Фот год./</w:t>
      </w:r>
      <w:r w:rsidRPr="006024DB">
        <w:rPr>
          <w:bCs/>
          <w:color w:val="000000"/>
          <w:sz w:val="28"/>
          <w:szCs w:val="28"/>
        </w:rPr>
        <w:t xml:space="preserve"> 12 сельских поселений)</w:t>
      </w:r>
      <w:r w:rsidRPr="006024DB">
        <w:rPr>
          <w:color w:val="000000"/>
          <w:sz w:val="28"/>
          <w:szCs w:val="28"/>
        </w:rPr>
        <w:t xml:space="preserve"> </w:t>
      </w:r>
    </w:p>
    <w:p w:rsidR="006024DB" w:rsidRPr="006024DB" w:rsidRDefault="006024DB" w:rsidP="002F1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24DB">
        <w:rPr>
          <w:rFonts w:ascii="Times New Roman" w:hAnsi="Times New Roman"/>
          <w:b/>
          <w:sz w:val="28"/>
          <w:szCs w:val="28"/>
        </w:rPr>
        <w:t xml:space="preserve">Расчет  </w:t>
      </w:r>
      <w:r w:rsidRPr="006024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межбюджетных трансфертов</w:t>
      </w:r>
      <w:r w:rsidR="002F1AB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</w:t>
      </w:r>
      <w:r w:rsidRPr="006024DB">
        <w:rPr>
          <w:rFonts w:ascii="Times New Roman" w:hAnsi="Times New Roman"/>
          <w:b/>
          <w:sz w:val="28"/>
          <w:szCs w:val="28"/>
        </w:rPr>
        <w:t>на исполнение переданных полномочий  по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внутреннего финансового аудита</w:t>
      </w:r>
      <w:proofErr w:type="gramEnd"/>
    </w:p>
    <w:p w:rsidR="006024DB" w:rsidRPr="006024DB" w:rsidRDefault="006024DB" w:rsidP="002F1AB1">
      <w:pPr>
        <w:jc w:val="center"/>
        <w:rPr>
          <w:color w:val="000000"/>
          <w:sz w:val="28"/>
          <w:szCs w:val="28"/>
        </w:rPr>
      </w:pPr>
      <w:r w:rsidRPr="006024DB">
        <w:rPr>
          <w:rFonts w:ascii="Times New Roman" w:hAnsi="Times New Roman"/>
          <w:b/>
          <w:sz w:val="28"/>
          <w:szCs w:val="28"/>
        </w:rPr>
        <w:t>на первый год действия соглашения (2019 год)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24D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024DB">
        <w:rPr>
          <w:rFonts w:ascii="Times New Roman" w:hAnsi="Times New Roman"/>
          <w:color w:val="000000"/>
          <w:sz w:val="28"/>
          <w:szCs w:val="28"/>
        </w:rPr>
        <w:t>Проект соглашения согласован: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024DB">
        <w:rPr>
          <w:rFonts w:ascii="Times New Roman" w:hAnsi="Times New Roman"/>
          <w:color w:val="000000"/>
          <w:sz w:val="28"/>
          <w:szCs w:val="28"/>
        </w:rPr>
        <w:t xml:space="preserve">Начальник финансового отдела </w:t>
      </w:r>
    </w:p>
    <w:p w:rsidR="006024DB" w:rsidRPr="006024DB" w:rsidRDefault="006024DB" w:rsidP="006024D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024DB">
        <w:rPr>
          <w:rFonts w:ascii="Times New Roman" w:hAnsi="Times New Roman"/>
          <w:color w:val="000000"/>
          <w:sz w:val="28"/>
          <w:szCs w:val="28"/>
        </w:rPr>
        <w:t xml:space="preserve">администрации Сосковского муниципального района </w:t>
      </w:r>
      <w:r w:rsidRPr="006024DB">
        <w:rPr>
          <w:rFonts w:ascii="Times New Roman" w:hAnsi="Times New Roman"/>
          <w:color w:val="252B33"/>
          <w:sz w:val="28"/>
          <w:szCs w:val="28"/>
          <w:shd w:val="clear" w:color="auto" w:fill="FFFFFF"/>
        </w:rPr>
        <w:t xml:space="preserve">    ___________________ </w:t>
      </w:r>
      <w:r w:rsidR="002F1AB1">
        <w:rPr>
          <w:rFonts w:ascii="Times New Roman" w:hAnsi="Times New Roman"/>
          <w:color w:val="252B33"/>
          <w:sz w:val="28"/>
          <w:szCs w:val="28"/>
          <w:shd w:val="clear" w:color="auto" w:fill="FFFFFF"/>
        </w:rPr>
        <w:t xml:space="preserve">                                                </w:t>
      </w:r>
      <w:r w:rsidRPr="006024DB">
        <w:rPr>
          <w:rFonts w:ascii="Times New Roman" w:hAnsi="Times New Roman"/>
          <w:color w:val="252B33"/>
          <w:sz w:val="28"/>
          <w:szCs w:val="28"/>
          <w:shd w:val="clear" w:color="auto" w:fill="FFFFFF"/>
        </w:rPr>
        <w:t>Л.Н. Лозина</w:t>
      </w:r>
      <w:r w:rsidRPr="006024DB">
        <w:rPr>
          <w:rFonts w:ascii="Times New Roman" w:hAnsi="Times New Roman"/>
          <w:color w:val="000000"/>
          <w:sz w:val="28"/>
          <w:szCs w:val="28"/>
        </w:rPr>
        <w:br/>
        <w:t>Начальник юридического отдела</w:t>
      </w:r>
      <w:r w:rsidRPr="006024DB">
        <w:rPr>
          <w:rFonts w:ascii="Times New Roman" w:hAnsi="Times New Roman"/>
          <w:color w:val="000000"/>
          <w:sz w:val="28"/>
          <w:szCs w:val="28"/>
        </w:rPr>
        <w:br/>
        <w:t xml:space="preserve">администрации Сосковского муниципального района     __________________ И.И. </w:t>
      </w:r>
      <w:proofErr w:type="spellStart"/>
      <w:r w:rsidRPr="006024DB">
        <w:rPr>
          <w:rFonts w:ascii="Times New Roman" w:hAnsi="Times New Roman"/>
          <w:color w:val="000000"/>
          <w:sz w:val="28"/>
          <w:szCs w:val="28"/>
        </w:rPr>
        <w:t>Чуршуков</w:t>
      </w:r>
      <w:proofErr w:type="spellEnd"/>
    </w:p>
    <w:p w:rsidR="006024DB" w:rsidRPr="006024DB" w:rsidRDefault="006024DB" w:rsidP="00422E36">
      <w:pPr>
        <w:jc w:val="both"/>
        <w:rPr>
          <w:sz w:val="28"/>
          <w:szCs w:val="28"/>
        </w:rPr>
      </w:pPr>
    </w:p>
    <w:sectPr w:rsidR="006024DB" w:rsidRPr="006024DB" w:rsidSect="002F1AB1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1197"/>
    <w:multiLevelType w:val="multilevel"/>
    <w:tmpl w:val="5F7A2F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95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">
    <w:nsid w:val="22EF6BDE"/>
    <w:multiLevelType w:val="multilevel"/>
    <w:tmpl w:val="D96828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26153A3D"/>
    <w:multiLevelType w:val="multilevel"/>
    <w:tmpl w:val="D8A020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B321CD1"/>
    <w:multiLevelType w:val="multilevel"/>
    <w:tmpl w:val="A6629DA6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50" w:hanging="1140"/>
      </w:pPr>
    </w:lvl>
    <w:lvl w:ilvl="3">
      <w:start w:val="1"/>
      <w:numFmt w:val="decimal"/>
      <w:isLgl/>
      <w:lvlText w:val="%1.%2.%3.%4."/>
      <w:lvlJc w:val="left"/>
      <w:pPr>
        <w:ind w:left="1851" w:hanging="1140"/>
      </w:pPr>
    </w:lvl>
    <w:lvl w:ilvl="4">
      <w:start w:val="1"/>
      <w:numFmt w:val="decimal"/>
      <w:isLgl/>
      <w:lvlText w:val="%1.%2.%3.%4.%5."/>
      <w:lvlJc w:val="left"/>
      <w:pPr>
        <w:ind w:left="1852" w:hanging="1140"/>
      </w:pPr>
    </w:lvl>
    <w:lvl w:ilvl="5">
      <w:start w:val="1"/>
      <w:numFmt w:val="decimal"/>
      <w:isLgl/>
      <w:lvlText w:val="%1.%2.%3.%4.%5.%6."/>
      <w:lvlJc w:val="left"/>
      <w:pPr>
        <w:ind w:left="1853" w:hanging="114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4">
    <w:nsid w:val="6C3A37C9"/>
    <w:multiLevelType w:val="hybridMultilevel"/>
    <w:tmpl w:val="C69AAF8A"/>
    <w:lvl w:ilvl="0" w:tplc="3B8021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A2"/>
    <w:rsid w:val="002F1AB1"/>
    <w:rsid w:val="00422E36"/>
    <w:rsid w:val="004D2C31"/>
    <w:rsid w:val="00531CDB"/>
    <w:rsid w:val="005D7282"/>
    <w:rsid w:val="006024DB"/>
    <w:rsid w:val="006F74D0"/>
    <w:rsid w:val="00702F33"/>
    <w:rsid w:val="00744E2C"/>
    <w:rsid w:val="007C4399"/>
    <w:rsid w:val="00A4700C"/>
    <w:rsid w:val="00A6001B"/>
    <w:rsid w:val="00AA024E"/>
    <w:rsid w:val="00B777A2"/>
    <w:rsid w:val="00D86A6F"/>
    <w:rsid w:val="00DA3388"/>
    <w:rsid w:val="00DA3B00"/>
    <w:rsid w:val="00DC0CF6"/>
    <w:rsid w:val="00E11AAC"/>
    <w:rsid w:val="00EA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B777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777A2"/>
    <w:pPr>
      <w:shd w:val="clear" w:color="auto" w:fill="FFFFFF"/>
      <w:spacing w:before="300" w:after="480" w:line="240" w:lineRule="atLeast"/>
      <w:jc w:val="center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rsid w:val="00B77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777A2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6024D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file">
    <w:name w:val="file"/>
    <w:basedOn w:val="a"/>
    <w:uiPriority w:val="99"/>
    <w:semiHidden/>
    <w:rsid w:val="006024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15</cp:revision>
  <cp:lastPrinted>2018-12-27T06:28:00Z</cp:lastPrinted>
  <dcterms:created xsi:type="dcterms:W3CDTF">2018-12-26T06:02:00Z</dcterms:created>
  <dcterms:modified xsi:type="dcterms:W3CDTF">2018-12-27T06:35:00Z</dcterms:modified>
</cp:coreProperties>
</file>