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6" w:rsidRPr="005A7226" w:rsidRDefault="00B33B09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722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896FF" wp14:editId="44E5973E">
            <wp:simplePos x="0" y="0"/>
            <wp:positionH relativeFrom="column">
              <wp:posOffset>2813685</wp:posOffset>
            </wp:positionH>
            <wp:positionV relativeFrom="paragraph">
              <wp:posOffset>-543560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26" w:rsidRPr="005A7226" w:rsidRDefault="005A7226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226" w:rsidRPr="005A7226" w:rsidRDefault="005A7226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5A7226" w:rsidRPr="005A7226" w:rsidRDefault="005A7226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5A7226" w:rsidRPr="005A7226" w:rsidRDefault="005A7226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5A7226" w:rsidRPr="005A7226" w:rsidRDefault="005A7226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226" w:rsidRPr="005A7226" w:rsidRDefault="005A7226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A7226" w:rsidRPr="005A7226" w:rsidRDefault="005A7226" w:rsidP="005A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5A7226" w:rsidRPr="005A7226" w:rsidTr="00ED4707">
        <w:tc>
          <w:tcPr>
            <w:tcW w:w="212" w:type="dxa"/>
          </w:tcPr>
          <w:p w:rsidR="005A7226" w:rsidRPr="005A7226" w:rsidRDefault="00A22F59" w:rsidP="005A7226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226" w:rsidRPr="005A7226" w:rsidRDefault="005A4A5A" w:rsidP="005A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0" w:type="dxa"/>
          </w:tcPr>
          <w:p w:rsidR="005A7226" w:rsidRPr="005A7226" w:rsidRDefault="00A22F59" w:rsidP="005A7226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5A7226" w:rsidRPr="005A7226" w:rsidRDefault="005A4A5A" w:rsidP="005A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992" w:type="dxa"/>
          </w:tcPr>
          <w:p w:rsidR="005A7226" w:rsidRPr="005A7226" w:rsidRDefault="005A7226" w:rsidP="005A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5A7226" w:rsidRPr="005A7226" w:rsidRDefault="005A7226" w:rsidP="005A7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226" w:rsidRPr="005A7226" w:rsidRDefault="0034596E" w:rsidP="005A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A7226" w:rsidRPr="005A7226" w:rsidRDefault="005A7226" w:rsidP="005A7226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Сосково</w:t>
      </w:r>
    </w:p>
    <w:p w:rsidR="005A7226" w:rsidRP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5A7226" w:rsidRPr="005A7226" w:rsidTr="00ED4707">
        <w:tc>
          <w:tcPr>
            <w:tcW w:w="4503" w:type="dxa"/>
          </w:tcPr>
          <w:p w:rsidR="005A7226" w:rsidRPr="005A7226" w:rsidRDefault="005A7226" w:rsidP="005A7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5445E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муниципальную </w:t>
            </w:r>
            <w:hyperlink w:anchor="Par29" w:history="1">
              <w:r w:rsidR="00E5445E" w:rsidRPr="00807726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программу</w:t>
              </w:r>
            </w:hyperlink>
            <w:r w:rsidR="00E5445E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"Профилактика правонарушений и борьба с преступностью в </w:t>
            </w:r>
            <w:proofErr w:type="spellStart"/>
            <w:r w:rsidR="00E5445E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Сосковском</w:t>
            </w:r>
            <w:proofErr w:type="spellEnd"/>
            <w:r w:rsidR="00E5445E" w:rsidRPr="0080772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районе на 2019 - 2022 годы"</w:t>
            </w:r>
            <w:r w:rsidRPr="005A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A7226" w:rsidRPr="005A7226" w:rsidRDefault="005A7226" w:rsidP="005A7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2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5A7226" w:rsidRPr="005A7226" w:rsidRDefault="00E5445E" w:rsidP="005A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179 Бюджетного кодекса Российской Федерации</w:t>
      </w:r>
      <w:r w:rsidR="005A7226"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Администрация района</w:t>
      </w:r>
    </w:p>
    <w:p w:rsidR="005A7226" w:rsidRP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Pr="005A7226" w:rsidRDefault="005A7226" w:rsidP="005A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7226" w:rsidRPr="005A7226" w:rsidRDefault="005A7226" w:rsidP="00A22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"Профилактика правонарушений и борьба с преступностью в </w:t>
      </w:r>
      <w:proofErr w:type="spellStart"/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2019 - 2022 годы"</w:t>
      </w:r>
      <w:r w:rsidR="00A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</w:t>
      </w:r>
      <w:r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</w:t>
      </w:r>
      <w:r w:rsidR="00A22F59" w:rsidRPr="00A2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2</w:t>
      </w:r>
      <w:r w:rsidR="00A2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F59" w:rsidRPr="00A2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  <w:r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A7226" w:rsidRPr="005A7226" w:rsidRDefault="00A22F59" w:rsidP="00A2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226"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"Информационном Вестнике </w:t>
      </w:r>
      <w:proofErr w:type="spellStart"/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и размещению на официальном сайте Администрации </w:t>
      </w:r>
      <w:proofErr w:type="spellStart"/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E5445E"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A7226" w:rsidRPr="005A7226" w:rsidRDefault="00E5445E" w:rsidP="005A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226"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7226"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7226" w:rsidRPr="005A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социальной сфере и экономике               Г. И. Черникову.</w:t>
      </w:r>
    </w:p>
    <w:p w:rsidR="005A7226" w:rsidRP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P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5E" w:rsidRPr="00E5445E" w:rsidRDefault="00E5445E" w:rsidP="00E5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B33B09" w:rsidRDefault="00E5445E" w:rsidP="00E5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3B09" w:rsidSect="00B33B09">
          <w:footerReference w:type="even" r:id="rId9"/>
          <w:footerReference w:type="default" r:id="rId10"/>
          <w:pgSz w:w="11906" w:h="16838"/>
          <w:pgMar w:top="1134" w:right="567" w:bottom="720" w:left="1418" w:header="709" w:footer="709" w:gutter="0"/>
          <w:cols w:space="708"/>
          <w:docGrid w:linePitch="360"/>
        </w:sectPr>
      </w:pPr>
      <w:r w:rsidRPr="00E54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                                                                      В. С. Агеев</w:t>
      </w:r>
    </w:p>
    <w:p w:rsidR="00A22F59" w:rsidRPr="00807726" w:rsidRDefault="00A22F59" w:rsidP="00A22F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A22F59" w:rsidRPr="00807726" w:rsidRDefault="00A22F59" w:rsidP="00A22F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Администрации </w:t>
      </w:r>
      <w:proofErr w:type="spellStart"/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>Сосковского</w:t>
      </w:r>
      <w:proofErr w:type="spellEnd"/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E5445E" w:rsidRDefault="00A22F59" w:rsidP="00A22F5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5A4A5A">
        <w:rPr>
          <w:rFonts w:ascii="Times New Roman" w:eastAsia="Calibri" w:hAnsi="Times New Roman" w:cs="Times New Roman"/>
          <w:sz w:val="28"/>
          <w:szCs w:val="28"/>
          <w:lang w:eastAsia="ar-SA"/>
        </w:rPr>
        <w:t>17 января</w:t>
      </w: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8077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</w:t>
      </w:r>
      <w:r w:rsidR="005A4A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5A4A5A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</w:p>
    <w:p w:rsidR="00A22F59" w:rsidRDefault="00A22F59" w:rsidP="005A72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7226" w:rsidRPr="00807726" w:rsidRDefault="00E5445E" w:rsidP="005A72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A7226"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5A7226" w:rsidRPr="00807726" w:rsidRDefault="005A7226" w:rsidP="005A72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"Профилактика </w:t>
      </w:r>
    </w:p>
    <w:p w:rsidR="005A7226" w:rsidRPr="00807726" w:rsidRDefault="005A7226" w:rsidP="005A72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правонарушений и борьба с преступностью </w:t>
      </w:r>
    </w:p>
    <w:p w:rsidR="005A7226" w:rsidRPr="00807726" w:rsidRDefault="005A7226" w:rsidP="005A722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районе на 2019 - 2022 гг."</w:t>
      </w:r>
    </w:p>
    <w:p w:rsidR="00B33B09" w:rsidRDefault="00B33B09" w:rsidP="005A7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7226" w:rsidRPr="00807726" w:rsidRDefault="005A7226" w:rsidP="005A7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ресурсном обеспечении муниципальной программы «Профилактика правонарушений и борьба с преступностью </w:t>
      </w:r>
    </w:p>
    <w:p w:rsidR="00A22F59" w:rsidRDefault="005A7226" w:rsidP="005A7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spellStart"/>
      <w:r w:rsidRPr="00807726">
        <w:rPr>
          <w:rFonts w:ascii="Times New Roman" w:eastAsia="Calibri" w:hAnsi="Times New Roman" w:cs="Times New Roman"/>
          <w:bCs/>
          <w:sz w:val="24"/>
          <w:szCs w:val="24"/>
        </w:rPr>
        <w:t>Сосковском</w:t>
      </w:r>
      <w:proofErr w:type="spellEnd"/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 на 2019 – 2022 годы» за счет средств районного бюджета</w:t>
      </w:r>
    </w:p>
    <w:p w:rsidR="005A7226" w:rsidRPr="00807726" w:rsidRDefault="005A7226" w:rsidP="005A7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07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1212"/>
        <w:gridCol w:w="772"/>
        <w:gridCol w:w="851"/>
        <w:gridCol w:w="992"/>
        <w:gridCol w:w="992"/>
        <w:gridCol w:w="993"/>
        <w:gridCol w:w="1134"/>
        <w:gridCol w:w="992"/>
      </w:tblGrid>
      <w:tr w:rsidR="005A7226" w:rsidRPr="00807726" w:rsidTr="00842586"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5A7226" w:rsidRPr="00807726" w:rsidTr="00842586"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5A7226" w:rsidRPr="00807726" w:rsidTr="00842586"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A7226" w:rsidRPr="00807726" w:rsidTr="00842586">
        <w:tc>
          <w:tcPr>
            <w:tcW w:w="534" w:type="dxa"/>
            <w:vMerge w:val="restart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Сосковском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2019-2022 годы» за счет средств районного бюджета </w:t>
            </w:r>
          </w:p>
        </w:tc>
        <w:tc>
          <w:tcPr>
            <w:tcW w:w="26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A7226" w:rsidRPr="00CB2D57" w:rsidRDefault="005A7226" w:rsidP="00ED4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A7226" w:rsidRPr="00CB2D57" w:rsidRDefault="005A7226" w:rsidP="00ED4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A7226" w:rsidRPr="00CB2D57" w:rsidRDefault="005A7226" w:rsidP="00ED4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5A7226" w:rsidRPr="00807726" w:rsidTr="00842586">
        <w:trPr>
          <w:trHeight w:val="1150"/>
        </w:trPr>
        <w:tc>
          <w:tcPr>
            <w:tcW w:w="534" w:type="dxa"/>
            <w:vMerge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226" w:rsidRPr="00807726" w:rsidTr="00842586"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 Внедрение комплекса технических средств </w:t>
            </w:r>
            <w:proofErr w:type="gram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правопорядка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</w:p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A7226" w:rsidRPr="00807726" w:rsidTr="00842586"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 Привлечение к деятельности по охране общественного порядка общественных формирований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A7226" w:rsidRPr="00807726" w:rsidTr="00842586"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 Повышение уровня профилактической работы с лицами, склонными к совершению правонарушений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A7226" w:rsidRPr="00807726" w:rsidTr="00842586">
        <w:trPr>
          <w:trHeight w:val="2070"/>
        </w:trPr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2.1. Проведение информационной политики, направленной  на формирование у населения неприятия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идеалогии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экстремизма, обучение населения основам личной безопасности при террористических и экстремистских проявлениях и угрозах. Опубликование информационно-пропагандистских материалов в СМИ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A7226" w:rsidRPr="00807726" w:rsidTr="00842586">
        <w:tc>
          <w:tcPr>
            <w:tcW w:w="534" w:type="dxa"/>
            <w:vAlign w:val="center"/>
          </w:tcPr>
          <w:p w:rsidR="005A7226" w:rsidRPr="00807726" w:rsidRDefault="005A7226" w:rsidP="0084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 Усиление защищенности объектов вероятных террористических устремлений, критически важных для экономики региона, мест массового пребывания людей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226" w:rsidRPr="001014E3" w:rsidRDefault="00182610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18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Сосковская</w:t>
            </w:r>
            <w:proofErr w:type="spellEnd"/>
            <w:r w:rsidRPr="0018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226" w:rsidRPr="00CB2D57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D57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A7226" w:rsidRPr="00807726" w:rsidRDefault="005A7226" w:rsidP="00ED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72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26" w:rsidRPr="005A7226" w:rsidRDefault="005A7226" w:rsidP="005A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7226" w:rsidRPr="005A7226" w:rsidSect="005A7226">
      <w:pgSz w:w="16838" w:h="11906" w:orient="landscape"/>
      <w:pgMar w:top="1418" w:right="1134" w:bottom="567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3F" w:rsidRDefault="0010063F">
      <w:pPr>
        <w:spacing w:after="0" w:line="240" w:lineRule="auto"/>
      </w:pPr>
      <w:r>
        <w:separator/>
      </w:r>
    </w:p>
  </w:endnote>
  <w:endnote w:type="continuationSeparator" w:id="0">
    <w:p w:rsidR="0010063F" w:rsidRDefault="0010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95" w:rsidRDefault="00842586" w:rsidP="001309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895" w:rsidRDefault="0010063F" w:rsidP="00916C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95" w:rsidRDefault="0010063F" w:rsidP="00130942">
    <w:pPr>
      <w:pStyle w:val="a3"/>
      <w:framePr w:wrap="around" w:vAnchor="text" w:hAnchor="margin" w:xAlign="right" w:y="1"/>
      <w:rPr>
        <w:rStyle w:val="a5"/>
      </w:rPr>
    </w:pPr>
  </w:p>
  <w:p w:rsidR="008B4895" w:rsidRDefault="0010063F" w:rsidP="00D90A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3F" w:rsidRDefault="0010063F">
      <w:pPr>
        <w:spacing w:after="0" w:line="240" w:lineRule="auto"/>
      </w:pPr>
      <w:r>
        <w:separator/>
      </w:r>
    </w:p>
  </w:footnote>
  <w:footnote w:type="continuationSeparator" w:id="0">
    <w:p w:rsidR="0010063F" w:rsidRDefault="0010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6"/>
    <w:rsid w:val="0010063F"/>
    <w:rsid w:val="00182610"/>
    <w:rsid w:val="0034596E"/>
    <w:rsid w:val="004B755F"/>
    <w:rsid w:val="005A4A5A"/>
    <w:rsid w:val="005A7226"/>
    <w:rsid w:val="00842586"/>
    <w:rsid w:val="00A22F59"/>
    <w:rsid w:val="00B33B09"/>
    <w:rsid w:val="00DB20F2"/>
    <w:rsid w:val="00E5445E"/>
    <w:rsid w:val="00E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7226"/>
  </w:style>
  <w:style w:type="character" w:styleId="a5">
    <w:name w:val="page number"/>
    <w:basedOn w:val="a0"/>
    <w:rsid w:val="005A7226"/>
  </w:style>
  <w:style w:type="paragraph" w:styleId="a6">
    <w:name w:val="Balloon Text"/>
    <w:basedOn w:val="a"/>
    <w:link w:val="a7"/>
    <w:uiPriority w:val="99"/>
    <w:semiHidden/>
    <w:unhideWhenUsed/>
    <w:rsid w:val="00A2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7226"/>
  </w:style>
  <w:style w:type="character" w:styleId="a5">
    <w:name w:val="page number"/>
    <w:basedOn w:val="a0"/>
    <w:rsid w:val="005A7226"/>
  </w:style>
  <w:style w:type="paragraph" w:styleId="a6">
    <w:name w:val="Balloon Text"/>
    <w:basedOn w:val="a"/>
    <w:link w:val="a7"/>
    <w:uiPriority w:val="99"/>
    <w:semiHidden/>
    <w:unhideWhenUsed/>
    <w:rsid w:val="00A2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BFBC-35FE-4012-B23D-7DF488C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6</cp:revision>
  <cp:lastPrinted>2019-01-17T07:31:00Z</cp:lastPrinted>
  <dcterms:created xsi:type="dcterms:W3CDTF">2019-01-17T06:40:00Z</dcterms:created>
  <dcterms:modified xsi:type="dcterms:W3CDTF">2019-03-27T11:17:00Z</dcterms:modified>
</cp:coreProperties>
</file>