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C2" w:rsidRDefault="00E926C2" w:rsidP="00E92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РОССИЙСКАЯ ФЕДЕРАЦИЯ</w:t>
      </w:r>
    </w:p>
    <w:p w:rsidR="00E926C2" w:rsidRDefault="00E926C2" w:rsidP="00E92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 СОСКОВСКИЙ РАЙОН</w:t>
      </w:r>
    </w:p>
    <w:p w:rsidR="00E926C2" w:rsidRDefault="00C30285" w:rsidP="00E92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КИРОВСКИЙ</w:t>
      </w:r>
      <w:bookmarkStart w:id="0" w:name="_GoBack"/>
      <w:bookmarkEnd w:id="0"/>
      <w:r w:rsidR="00E926C2">
        <w:rPr>
          <w:rFonts w:ascii="Arial" w:hAnsi="Arial" w:cs="Arial"/>
        </w:rPr>
        <w:t xml:space="preserve"> СЕЛЬСКИЙ СОВЕТ НАРОДНЫХ ДЕПУТАТОВ</w:t>
      </w:r>
    </w:p>
    <w:p w:rsidR="00E926C2" w:rsidRDefault="00E926C2" w:rsidP="00E926C2">
      <w:pPr>
        <w:rPr>
          <w:rFonts w:ascii="Arial" w:hAnsi="Arial" w:cs="Arial"/>
        </w:rPr>
      </w:pPr>
    </w:p>
    <w:p w:rsidR="00E926C2" w:rsidRDefault="00E926C2" w:rsidP="00E92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926C2" w:rsidRDefault="00E926C2" w:rsidP="00E926C2">
      <w:pPr>
        <w:jc w:val="center"/>
        <w:rPr>
          <w:rFonts w:ascii="Arial" w:hAnsi="Arial" w:cs="Arial"/>
          <w:b/>
        </w:rPr>
      </w:pPr>
    </w:p>
    <w:p w:rsidR="00E926C2" w:rsidRDefault="00E926C2" w:rsidP="00E926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от 26  декабря 2019 года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№  63                  </w:t>
      </w:r>
    </w:p>
    <w:p w:rsidR="00E926C2" w:rsidRDefault="00E926C2" w:rsidP="00E926C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с. </w:t>
      </w:r>
      <w:proofErr w:type="spellStart"/>
      <w:r>
        <w:rPr>
          <w:rFonts w:ascii="Arial" w:hAnsi="Arial" w:cs="Arial"/>
        </w:rPr>
        <w:t>Новогнездилово</w:t>
      </w:r>
      <w:proofErr w:type="spellEnd"/>
    </w:p>
    <w:p w:rsidR="00E926C2" w:rsidRDefault="00E926C2" w:rsidP="00E926C2">
      <w:pPr>
        <w:autoSpaceDE w:val="0"/>
        <w:autoSpaceDN w:val="0"/>
        <w:adjustRightInd w:val="0"/>
        <w:rPr>
          <w:rFonts w:ascii="Arial" w:hAnsi="Arial" w:cs="Arial"/>
        </w:rPr>
      </w:pPr>
    </w:p>
    <w:p w:rsidR="00E926C2" w:rsidRDefault="00E926C2" w:rsidP="00E926C2">
      <w:pPr>
        <w:tabs>
          <w:tab w:val="left" w:pos="-362"/>
          <w:tab w:val="left" w:pos="2353"/>
        </w:tabs>
        <w:ind w:right="6744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составе  Совета общественности по делам несовершеннолетних Кировского сельского  поселения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926C2" w:rsidTr="00E926C2">
        <w:tc>
          <w:tcPr>
            <w:tcW w:w="4926" w:type="dxa"/>
          </w:tcPr>
          <w:p w:rsidR="00E926C2" w:rsidRDefault="00E926C2">
            <w:pPr>
              <w:widowControl w:val="0"/>
              <w:jc w:val="both"/>
              <w:rPr>
                <w:rFonts w:ascii="Arial" w:eastAsia="Courier New" w:hAnsi="Arial" w:cs="Arial"/>
                <w:color w:val="000000"/>
              </w:rPr>
            </w:pPr>
          </w:p>
        </w:tc>
        <w:tc>
          <w:tcPr>
            <w:tcW w:w="4927" w:type="dxa"/>
          </w:tcPr>
          <w:p w:rsidR="00E926C2" w:rsidRDefault="00E926C2">
            <w:pPr>
              <w:widowControl w:val="0"/>
              <w:jc w:val="right"/>
              <w:rPr>
                <w:rFonts w:ascii="Arial" w:eastAsia="Courier New" w:hAnsi="Arial" w:cs="Arial"/>
                <w:color w:val="000000"/>
              </w:rPr>
            </w:pPr>
          </w:p>
        </w:tc>
      </w:tr>
    </w:tbl>
    <w:p w:rsidR="00E926C2" w:rsidRDefault="00E926C2" w:rsidP="00E926C2">
      <w:pPr>
        <w:tabs>
          <w:tab w:val="left" w:pos="-567"/>
          <w:tab w:val="left" w:pos="0"/>
          <w:tab w:val="left" w:pos="5245"/>
          <w:tab w:val="left" w:pos="7088"/>
        </w:tabs>
        <w:ind w:right="5952"/>
        <w:jc w:val="both"/>
        <w:rPr>
          <w:rFonts w:ascii="Arial" w:eastAsia="Courier New" w:hAnsi="Arial" w:cs="Arial"/>
          <w:color w:val="000000"/>
        </w:rPr>
      </w:pPr>
    </w:p>
    <w:p w:rsidR="00E926C2" w:rsidRDefault="00E926C2" w:rsidP="00E926C2">
      <w:pPr>
        <w:tabs>
          <w:tab w:val="left" w:pos="540"/>
        </w:tabs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Кировский  сельский Совет народных депутатов</w:t>
      </w:r>
    </w:p>
    <w:p w:rsidR="00E926C2" w:rsidRDefault="00E926C2" w:rsidP="00E926C2">
      <w:pPr>
        <w:tabs>
          <w:tab w:val="left" w:pos="540"/>
        </w:tabs>
        <w:ind w:firstLine="724"/>
        <w:jc w:val="both"/>
        <w:rPr>
          <w:rFonts w:ascii="Arial" w:hAnsi="Arial" w:cs="Arial"/>
        </w:rPr>
      </w:pPr>
    </w:p>
    <w:p w:rsidR="00E926C2" w:rsidRDefault="00E926C2" w:rsidP="00E926C2">
      <w:pPr>
        <w:tabs>
          <w:tab w:val="left" w:pos="540"/>
        </w:tabs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E926C2" w:rsidRDefault="00E926C2" w:rsidP="00E926C2">
      <w:pPr>
        <w:ind w:firstLine="708"/>
        <w:jc w:val="both"/>
        <w:rPr>
          <w:rFonts w:ascii="Arial" w:hAnsi="Arial" w:cs="Arial"/>
          <w:b/>
        </w:rPr>
      </w:pP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состав  Совета общественности по делам несовершеннолетних в следующем составе</w:t>
      </w:r>
      <w:proofErr w:type="gramStart"/>
      <w:r>
        <w:rPr>
          <w:rFonts w:ascii="Arial" w:hAnsi="Arial" w:cs="Arial"/>
        </w:rPr>
        <w:t xml:space="preserve">  :</w:t>
      </w:r>
      <w:proofErr w:type="gramEnd"/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Катыкина</w:t>
      </w:r>
      <w:proofErr w:type="spellEnd"/>
      <w:r>
        <w:rPr>
          <w:rFonts w:ascii="Arial" w:hAnsi="Arial" w:cs="Arial"/>
        </w:rPr>
        <w:t xml:space="preserve"> Екатерина Ивановна                    председатель комиссии</w:t>
      </w: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Бадаева</w:t>
      </w:r>
      <w:proofErr w:type="spellEnd"/>
      <w:r>
        <w:rPr>
          <w:rFonts w:ascii="Arial" w:hAnsi="Arial" w:cs="Arial"/>
        </w:rPr>
        <w:t xml:space="preserve"> Валентина Григорьевна                секретарь комиссии</w:t>
      </w: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3. Гагарина Надежда Федоровна                     зам. Председателя комиссии</w:t>
      </w: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Алымова</w:t>
      </w:r>
      <w:proofErr w:type="spellEnd"/>
      <w:r>
        <w:rPr>
          <w:rFonts w:ascii="Arial" w:hAnsi="Arial" w:cs="Arial"/>
        </w:rPr>
        <w:t xml:space="preserve"> Наталья Григорьевна                   член комиссии</w:t>
      </w:r>
    </w:p>
    <w:p w:rsidR="00E926C2" w:rsidRDefault="00E926C2" w:rsidP="00E926C2">
      <w:pPr>
        <w:tabs>
          <w:tab w:val="left" w:pos="-362"/>
          <w:tab w:val="left" w:pos="2353"/>
        </w:tabs>
        <w:ind w:right="-3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>5. Фандеева Елена Михайловна                      член комиссии</w:t>
      </w:r>
    </w:p>
    <w:p w:rsidR="00E926C2" w:rsidRDefault="00E926C2" w:rsidP="00E926C2">
      <w:pPr>
        <w:ind w:firstLine="720"/>
        <w:jc w:val="both"/>
        <w:rPr>
          <w:rFonts w:ascii="Arial" w:hAnsi="Arial" w:cs="Arial"/>
        </w:rPr>
      </w:pPr>
    </w:p>
    <w:p w:rsidR="00E926C2" w:rsidRDefault="00E926C2" w:rsidP="00E926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Совет общественности по делам несовершеннолетних избирается сроком на два года.</w:t>
      </w:r>
    </w:p>
    <w:p w:rsidR="00E926C2" w:rsidRDefault="00E926C2" w:rsidP="00E926C2">
      <w:pPr>
        <w:ind w:firstLine="720"/>
        <w:jc w:val="both"/>
        <w:rPr>
          <w:rFonts w:ascii="Arial" w:hAnsi="Arial" w:cs="Arial"/>
        </w:rPr>
      </w:pPr>
    </w:p>
    <w:p w:rsidR="00E926C2" w:rsidRDefault="00E926C2" w:rsidP="00E926C2">
      <w:pPr>
        <w:tabs>
          <w:tab w:val="left" w:pos="1275"/>
        </w:tabs>
        <w:rPr>
          <w:rFonts w:ascii="Arial" w:hAnsi="Arial" w:cs="Arial"/>
        </w:rPr>
      </w:pPr>
    </w:p>
    <w:p w:rsidR="00E926C2" w:rsidRDefault="00E926C2" w:rsidP="00E926C2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Кировского</w:t>
      </w:r>
      <w:proofErr w:type="gramEnd"/>
    </w:p>
    <w:p w:rsidR="00E926C2" w:rsidRDefault="00E926C2" w:rsidP="00E926C2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Совета                                                                                              Л.П</w:t>
      </w:r>
      <w:proofErr w:type="gramStart"/>
      <w:r>
        <w:rPr>
          <w:rFonts w:ascii="Arial" w:hAnsi="Arial" w:cs="Arial"/>
        </w:rPr>
        <w:t xml:space="preserve"> .</w:t>
      </w:r>
      <w:proofErr w:type="spellStart"/>
      <w:proofErr w:type="gramEnd"/>
      <w:r>
        <w:rPr>
          <w:rFonts w:ascii="Arial" w:hAnsi="Arial" w:cs="Arial"/>
        </w:rPr>
        <w:t>Гулякина</w:t>
      </w:r>
      <w:proofErr w:type="spellEnd"/>
    </w:p>
    <w:p w:rsidR="00E926C2" w:rsidRDefault="00E926C2" w:rsidP="00E926C2">
      <w:pPr>
        <w:tabs>
          <w:tab w:val="left" w:pos="4395"/>
        </w:tabs>
        <w:jc w:val="both"/>
        <w:rPr>
          <w:rFonts w:ascii="Arial" w:hAnsi="Arial" w:cs="Arial"/>
        </w:rPr>
      </w:pPr>
    </w:p>
    <w:p w:rsidR="00E926C2" w:rsidRDefault="00E926C2" w:rsidP="00E926C2">
      <w:pPr>
        <w:tabs>
          <w:tab w:val="left" w:pos="1275"/>
        </w:tabs>
        <w:jc w:val="both"/>
      </w:pPr>
    </w:p>
    <w:p w:rsidR="00E926C2" w:rsidRDefault="00E926C2" w:rsidP="00E926C2">
      <w:pPr>
        <w:tabs>
          <w:tab w:val="left" w:pos="3990"/>
        </w:tabs>
        <w:rPr>
          <w:sz w:val="28"/>
          <w:szCs w:val="28"/>
        </w:rPr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2"/>
    <w:rsid w:val="0030257C"/>
    <w:rsid w:val="009471A6"/>
    <w:rsid w:val="00987811"/>
    <w:rsid w:val="00C30285"/>
    <w:rsid w:val="00C47A89"/>
    <w:rsid w:val="00E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2020-01-27T07:27:00Z</dcterms:created>
  <dcterms:modified xsi:type="dcterms:W3CDTF">2020-01-27T07:28:00Z</dcterms:modified>
</cp:coreProperties>
</file>