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B5" w:rsidRPr="009644F7" w:rsidRDefault="001975B5" w:rsidP="001975B5">
      <w:pPr>
        <w:jc w:val="center"/>
        <w:rPr>
          <w:rFonts w:eastAsia="SimSun" w:cs="Mangal"/>
          <w:bCs/>
          <w:i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bCs/>
          <w:kern w:val="1"/>
          <w:sz w:val="28"/>
          <w:szCs w:val="28"/>
          <w:lang w:eastAsia="zh-CN" w:bidi="hi-IN"/>
        </w:rPr>
        <w:t>РОССИЙСКАЯ  ФЕДЕРАЦИЯ</w:t>
      </w:r>
    </w:p>
    <w:p w:rsidR="001975B5" w:rsidRPr="009644F7" w:rsidRDefault="001975B5" w:rsidP="001975B5">
      <w:pPr>
        <w:widowControl w:val="0"/>
        <w:suppressAutoHyphens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bCs/>
          <w:kern w:val="1"/>
          <w:sz w:val="28"/>
          <w:szCs w:val="28"/>
          <w:lang w:eastAsia="zh-CN" w:bidi="hi-IN"/>
        </w:rPr>
        <w:t>ОРЛОВСКАЯ   ОБЛАСТЬ</w:t>
      </w:r>
    </w:p>
    <w:p w:rsidR="001975B5" w:rsidRPr="009644F7" w:rsidRDefault="001975B5" w:rsidP="001975B5">
      <w:pPr>
        <w:widowControl w:val="0"/>
        <w:suppressAutoHyphens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bCs/>
          <w:kern w:val="1"/>
          <w:sz w:val="28"/>
          <w:szCs w:val="28"/>
          <w:lang w:eastAsia="zh-CN" w:bidi="hi-IN"/>
        </w:rPr>
        <w:t>СОСКОВСКИЙ РАЙОН</w:t>
      </w:r>
    </w:p>
    <w:p w:rsidR="001975B5" w:rsidRPr="009644F7" w:rsidRDefault="001975B5" w:rsidP="001975B5">
      <w:pPr>
        <w:widowControl w:val="0"/>
        <w:suppressAutoHyphens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bCs/>
          <w:kern w:val="1"/>
          <w:sz w:val="28"/>
          <w:szCs w:val="28"/>
          <w:lang w:eastAsia="zh-CN" w:bidi="hi-IN"/>
        </w:rPr>
        <w:t>РЫЖКОВСКИЙ СЕЛЬСКИЙ СОВЕТ НАРОДНЫХ ДЕПУТАТОВ</w:t>
      </w:r>
    </w:p>
    <w:p w:rsidR="001975B5" w:rsidRPr="009644F7" w:rsidRDefault="001975B5" w:rsidP="001975B5">
      <w:pPr>
        <w:widowControl w:val="0"/>
        <w:suppressAutoHyphens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</w:p>
    <w:p w:rsidR="001975B5" w:rsidRPr="009644F7" w:rsidRDefault="001975B5" w:rsidP="001975B5">
      <w:pPr>
        <w:widowControl w:val="0"/>
        <w:suppressAutoHyphens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bCs/>
          <w:kern w:val="1"/>
          <w:sz w:val="28"/>
          <w:szCs w:val="28"/>
          <w:lang w:eastAsia="zh-CN" w:bidi="hi-IN"/>
        </w:rPr>
        <w:t>РЕШЕНИЕ</w:t>
      </w:r>
    </w:p>
    <w:p w:rsidR="001975B5" w:rsidRPr="009644F7" w:rsidRDefault="001975B5" w:rsidP="001975B5">
      <w:pPr>
        <w:widowControl w:val="0"/>
        <w:suppressAutoHyphens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1975B5" w:rsidRPr="009644F7" w:rsidTr="00AE3364">
        <w:tc>
          <w:tcPr>
            <w:tcW w:w="212" w:type="dxa"/>
          </w:tcPr>
          <w:p w:rsidR="001975B5" w:rsidRPr="009644F7" w:rsidRDefault="001975B5" w:rsidP="00AE3364">
            <w:pPr>
              <w:widowControl w:val="0"/>
              <w:suppressAutoHyphens/>
              <w:ind w:left="-15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644F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5B5" w:rsidRPr="009644F7" w:rsidRDefault="001975B5" w:rsidP="00AE336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07</w:t>
            </w:r>
          </w:p>
        </w:tc>
        <w:tc>
          <w:tcPr>
            <w:tcW w:w="160" w:type="dxa"/>
          </w:tcPr>
          <w:p w:rsidR="001975B5" w:rsidRPr="009644F7" w:rsidRDefault="001975B5" w:rsidP="00AE3364">
            <w:pPr>
              <w:widowControl w:val="0"/>
              <w:suppressAutoHyphens/>
              <w:ind w:left="-7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644F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5B5" w:rsidRPr="009644F7" w:rsidRDefault="001975B5" w:rsidP="00AE336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июл</w:t>
            </w:r>
            <w:r w:rsidRPr="009644F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я</w:t>
            </w:r>
          </w:p>
        </w:tc>
        <w:tc>
          <w:tcPr>
            <w:tcW w:w="992" w:type="dxa"/>
          </w:tcPr>
          <w:p w:rsidR="001975B5" w:rsidRPr="009644F7" w:rsidRDefault="001975B5" w:rsidP="00AE3364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2023</w:t>
            </w:r>
            <w:r w:rsidRPr="009644F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</w:tc>
        <w:tc>
          <w:tcPr>
            <w:tcW w:w="4961" w:type="dxa"/>
          </w:tcPr>
          <w:p w:rsidR="001975B5" w:rsidRPr="009644F7" w:rsidRDefault="001975B5" w:rsidP="00AE3364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644F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75B5" w:rsidRPr="009644F7" w:rsidRDefault="001975B5" w:rsidP="00AE336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59</w:t>
            </w:r>
          </w:p>
        </w:tc>
      </w:tr>
    </w:tbl>
    <w:p w:rsidR="001975B5" w:rsidRPr="009644F7" w:rsidRDefault="001975B5" w:rsidP="001975B5">
      <w:pPr>
        <w:widowControl w:val="0"/>
        <w:suppressAutoHyphens/>
        <w:ind w:right="6520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с. Рыжково</w:t>
      </w:r>
    </w:p>
    <w:p w:rsidR="001975B5" w:rsidRPr="009644F7" w:rsidRDefault="001975B5" w:rsidP="001975B5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31" w:type="dxa"/>
        <w:tblLook w:val="0000" w:firstRow="0" w:lastRow="0" w:firstColumn="0" w:lastColumn="0" w:noHBand="0" w:noVBand="0"/>
      </w:tblPr>
      <w:tblGrid>
        <w:gridCol w:w="5464"/>
      </w:tblGrid>
      <w:tr w:rsidR="001975B5" w:rsidRPr="009644F7" w:rsidTr="00AE336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464" w:type="dxa"/>
          </w:tcPr>
          <w:p w:rsidR="001975B5" w:rsidRPr="00DC1977" w:rsidRDefault="001975B5" w:rsidP="00AE3364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DC197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Об исполнении бюджета Рыжковского</w:t>
            </w:r>
          </w:p>
          <w:p w:rsidR="001975B5" w:rsidRPr="00DC1977" w:rsidRDefault="001975B5" w:rsidP="00AE3364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DC197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сельс</w:t>
            </w: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кого поселения за 6 месяцев 2023</w:t>
            </w:r>
            <w:r w:rsidRPr="00DC197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года и об использовании резервного фонда </w:t>
            </w:r>
          </w:p>
          <w:p w:rsidR="001975B5" w:rsidRPr="009644F7" w:rsidRDefault="001975B5" w:rsidP="00AE3364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1975B5" w:rsidRPr="009644F7" w:rsidRDefault="001975B5" w:rsidP="001975B5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Принято</w:t>
      </w:r>
    </w:p>
    <w:p w:rsidR="001975B5" w:rsidRPr="009644F7" w:rsidRDefault="001975B5" w:rsidP="001975B5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Рыжковским сельским</w:t>
      </w:r>
    </w:p>
    <w:p w:rsidR="001975B5" w:rsidRPr="009644F7" w:rsidRDefault="001975B5" w:rsidP="001975B5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Советом народных депутатов</w:t>
      </w:r>
    </w:p>
    <w:p w:rsidR="001975B5" w:rsidRPr="009644F7" w:rsidRDefault="001975B5" w:rsidP="001975B5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</w:t>
      </w:r>
      <w:r>
        <w:rPr>
          <w:rFonts w:eastAsia="SimSun" w:cs="Mangal"/>
          <w:kern w:val="1"/>
          <w:sz w:val="28"/>
          <w:szCs w:val="28"/>
          <w:lang w:eastAsia="zh-CN" w:bidi="hi-IN"/>
        </w:rPr>
        <w:t>07.07. 2023</w:t>
      </w: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года</w:t>
      </w:r>
    </w:p>
    <w:p w:rsidR="001975B5" w:rsidRPr="00DC1977" w:rsidRDefault="001975B5" w:rsidP="001975B5">
      <w:pPr>
        <w:jc w:val="both"/>
        <w:rPr>
          <w:rFonts w:eastAsia="Times New Roman"/>
          <w:sz w:val="28"/>
          <w:szCs w:val="28"/>
        </w:rPr>
      </w:pPr>
      <w:r w:rsidRPr="00DC1977">
        <w:rPr>
          <w:rFonts w:eastAsia="SimSun" w:cs="Mangal"/>
          <w:kern w:val="1"/>
          <w:sz w:val="28"/>
          <w:szCs w:val="28"/>
          <w:lang w:eastAsia="zh-CN" w:bidi="hi-IN"/>
        </w:rPr>
        <w:t xml:space="preserve">    </w:t>
      </w:r>
      <w:r w:rsidRPr="00DC1977">
        <w:rPr>
          <w:rFonts w:eastAsia="Times New Roman"/>
          <w:sz w:val="28"/>
          <w:szCs w:val="28"/>
        </w:rPr>
        <w:t>Во исполнение п.2 ст.36 Устава Рыжковского сельского поселения Рыжковский сельский Совет народных депутатов</w:t>
      </w:r>
    </w:p>
    <w:p w:rsidR="001975B5" w:rsidRDefault="001975B5" w:rsidP="001975B5">
      <w:pPr>
        <w:jc w:val="both"/>
        <w:rPr>
          <w:rFonts w:eastAsia="Times New Roman"/>
          <w:sz w:val="28"/>
          <w:szCs w:val="28"/>
        </w:rPr>
      </w:pPr>
      <w:r w:rsidRPr="00DC1977">
        <w:rPr>
          <w:rFonts w:eastAsia="Times New Roman"/>
          <w:sz w:val="28"/>
          <w:szCs w:val="28"/>
        </w:rPr>
        <w:t xml:space="preserve">                                               </w:t>
      </w:r>
      <w:r>
        <w:rPr>
          <w:rFonts w:eastAsia="Times New Roman"/>
          <w:sz w:val="28"/>
          <w:szCs w:val="28"/>
        </w:rPr>
        <w:t xml:space="preserve"> </w:t>
      </w:r>
    </w:p>
    <w:p w:rsidR="001975B5" w:rsidRDefault="001975B5" w:rsidP="001975B5">
      <w:pPr>
        <w:jc w:val="both"/>
        <w:rPr>
          <w:rFonts w:eastAsia="Times New Roman"/>
          <w:sz w:val="28"/>
          <w:szCs w:val="28"/>
        </w:rPr>
      </w:pPr>
      <w:r w:rsidRPr="00DC1977">
        <w:rPr>
          <w:rFonts w:eastAsia="Times New Roman"/>
          <w:sz w:val="28"/>
          <w:szCs w:val="28"/>
        </w:rPr>
        <w:t>РЕШИЛ:</w:t>
      </w:r>
    </w:p>
    <w:p w:rsidR="001975B5" w:rsidRPr="00DC1977" w:rsidRDefault="001975B5" w:rsidP="001975B5">
      <w:pPr>
        <w:jc w:val="both"/>
        <w:rPr>
          <w:rFonts w:eastAsia="Times New Roman"/>
          <w:sz w:val="28"/>
          <w:szCs w:val="28"/>
        </w:rPr>
      </w:pPr>
    </w:p>
    <w:p w:rsidR="001975B5" w:rsidRPr="00DC1977" w:rsidRDefault="001975B5" w:rsidP="001975B5">
      <w:pPr>
        <w:rPr>
          <w:rFonts w:eastAsia="Times New Roman"/>
          <w:sz w:val="28"/>
          <w:szCs w:val="28"/>
        </w:rPr>
      </w:pPr>
      <w:r>
        <w:rPr>
          <w:rFonts w:eastAsia="SimSun" w:cs="Mangal"/>
          <w:kern w:val="1"/>
          <w:lang w:eastAsia="zh-CN" w:bidi="hi-IN"/>
        </w:rPr>
        <w:t xml:space="preserve"> </w:t>
      </w:r>
      <w:r w:rsidRPr="00DC1977">
        <w:rPr>
          <w:rFonts w:eastAsia="Times New Roman"/>
          <w:sz w:val="28"/>
          <w:szCs w:val="28"/>
        </w:rPr>
        <w:t>1. Отчет об испо</w:t>
      </w:r>
      <w:r>
        <w:rPr>
          <w:rFonts w:eastAsia="Times New Roman"/>
          <w:sz w:val="28"/>
          <w:szCs w:val="28"/>
        </w:rPr>
        <w:t>лнении бюджета за 6 месяцев 2023</w:t>
      </w:r>
      <w:r w:rsidRPr="00DC1977">
        <w:rPr>
          <w:rFonts w:eastAsia="Times New Roman"/>
          <w:sz w:val="28"/>
          <w:szCs w:val="28"/>
        </w:rPr>
        <w:t xml:space="preserve"> года принять к сведению по </w:t>
      </w:r>
      <w:r w:rsidRPr="00DC1977">
        <w:rPr>
          <w:rFonts w:eastAsia="Times New Roman"/>
          <w:b/>
          <w:sz w:val="28"/>
          <w:szCs w:val="28"/>
        </w:rPr>
        <w:t>доходам</w:t>
      </w:r>
      <w:r w:rsidRPr="00DC1977">
        <w:rPr>
          <w:rFonts w:eastAsia="Times New Roman"/>
          <w:sz w:val="28"/>
          <w:szCs w:val="28"/>
        </w:rPr>
        <w:t xml:space="preserve"> в сумме </w:t>
      </w:r>
      <w:r>
        <w:rPr>
          <w:rFonts w:eastAsia="Times New Roman"/>
          <w:b/>
          <w:sz w:val="28"/>
          <w:szCs w:val="28"/>
        </w:rPr>
        <w:t xml:space="preserve"> 895,3</w:t>
      </w:r>
      <w:r w:rsidRPr="00DC1977">
        <w:rPr>
          <w:rFonts w:eastAsia="Times New Roman"/>
          <w:b/>
          <w:sz w:val="28"/>
          <w:szCs w:val="28"/>
        </w:rPr>
        <w:t xml:space="preserve">  </w:t>
      </w:r>
      <w:r w:rsidRPr="00DC1977">
        <w:rPr>
          <w:rFonts w:eastAsia="Times New Roman"/>
          <w:sz w:val="28"/>
          <w:szCs w:val="28"/>
        </w:rPr>
        <w:t>тыс. руб.</w:t>
      </w:r>
      <w:r>
        <w:rPr>
          <w:rFonts w:eastAsia="Times New Roman"/>
          <w:sz w:val="28"/>
          <w:szCs w:val="28"/>
        </w:rPr>
        <w:t xml:space="preserve"> </w:t>
      </w:r>
      <w:r w:rsidRPr="00DC1977">
        <w:rPr>
          <w:rFonts w:eastAsia="Times New Roman"/>
          <w:sz w:val="28"/>
          <w:szCs w:val="28"/>
        </w:rPr>
        <w:t>(Приложение №1)</w:t>
      </w:r>
      <w:r>
        <w:rPr>
          <w:rFonts w:eastAsia="Times New Roman"/>
          <w:sz w:val="28"/>
          <w:szCs w:val="28"/>
        </w:rPr>
        <w:t xml:space="preserve"> </w:t>
      </w:r>
      <w:r w:rsidRPr="00DC1977">
        <w:rPr>
          <w:rFonts w:eastAsia="Times New Roman"/>
          <w:sz w:val="28"/>
          <w:szCs w:val="28"/>
        </w:rPr>
        <w:t xml:space="preserve">и по </w:t>
      </w:r>
      <w:r w:rsidRPr="00DC1977">
        <w:rPr>
          <w:rFonts w:eastAsia="Times New Roman"/>
          <w:b/>
          <w:sz w:val="28"/>
          <w:szCs w:val="28"/>
        </w:rPr>
        <w:t>расходам</w:t>
      </w:r>
      <w:r w:rsidRPr="00DC1977">
        <w:rPr>
          <w:rFonts w:eastAsia="Times New Roman"/>
          <w:sz w:val="28"/>
          <w:szCs w:val="28"/>
        </w:rPr>
        <w:t xml:space="preserve"> в сумме   </w:t>
      </w:r>
      <w:r>
        <w:rPr>
          <w:rFonts w:eastAsia="Times New Roman"/>
          <w:sz w:val="28"/>
          <w:szCs w:val="28"/>
        </w:rPr>
        <w:t>894,9</w:t>
      </w:r>
      <w:r w:rsidRPr="00DC1977">
        <w:rPr>
          <w:rFonts w:eastAsia="Times New Roman"/>
          <w:b/>
          <w:sz w:val="28"/>
          <w:szCs w:val="28"/>
        </w:rPr>
        <w:t xml:space="preserve"> </w:t>
      </w:r>
      <w:r w:rsidRPr="00DC1977">
        <w:rPr>
          <w:rFonts w:eastAsia="Times New Roman"/>
          <w:sz w:val="28"/>
          <w:szCs w:val="28"/>
        </w:rPr>
        <w:t>тыс.</w:t>
      </w:r>
      <w:r>
        <w:rPr>
          <w:rFonts w:eastAsia="Times New Roman"/>
          <w:sz w:val="28"/>
          <w:szCs w:val="28"/>
        </w:rPr>
        <w:t xml:space="preserve"> </w:t>
      </w:r>
      <w:r w:rsidRPr="00DC1977">
        <w:rPr>
          <w:rFonts w:eastAsia="Times New Roman"/>
          <w:sz w:val="28"/>
          <w:szCs w:val="28"/>
        </w:rPr>
        <w:t>руб.</w:t>
      </w:r>
      <w:r>
        <w:rPr>
          <w:rFonts w:eastAsia="Times New Roman"/>
          <w:sz w:val="28"/>
          <w:szCs w:val="28"/>
        </w:rPr>
        <w:t xml:space="preserve">  </w:t>
      </w:r>
      <w:r w:rsidRPr="00DC1977">
        <w:rPr>
          <w:rFonts w:eastAsia="Times New Roman"/>
          <w:sz w:val="28"/>
          <w:szCs w:val="28"/>
        </w:rPr>
        <w:t>(Приложение №2)</w:t>
      </w:r>
      <w:r>
        <w:rPr>
          <w:rFonts w:eastAsia="Times New Roman"/>
          <w:sz w:val="28"/>
          <w:szCs w:val="28"/>
        </w:rPr>
        <w:t>.</w:t>
      </w:r>
    </w:p>
    <w:p w:rsidR="001975B5" w:rsidRPr="00DC1977" w:rsidRDefault="001975B5" w:rsidP="001975B5">
      <w:pPr>
        <w:rPr>
          <w:rFonts w:eastAsia="Times New Roman"/>
          <w:sz w:val="28"/>
          <w:szCs w:val="28"/>
        </w:rPr>
      </w:pPr>
      <w:r w:rsidRPr="00DC1977">
        <w:rPr>
          <w:rFonts w:eastAsia="Times New Roman"/>
          <w:sz w:val="28"/>
          <w:szCs w:val="28"/>
        </w:rPr>
        <w:t xml:space="preserve"> </w:t>
      </w:r>
    </w:p>
    <w:p w:rsidR="001975B5" w:rsidRPr="00DC1977" w:rsidRDefault="001975B5" w:rsidP="001975B5">
      <w:pPr>
        <w:rPr>
          <w:rFonts w:eastAsia="Times New Roman"/>
          <w:sz w:val="28"/>
          <w:szCs w:val="28"/>
        </w:rPr>
      </w:pPr>
      <w:r w:rsidRPr="00DC1977">
        <w:rPr>
          <w:rFonts w:eastAsia="Times New Roman"/>
          <w:sz w:val="28"/>
          <w:szCs w:val="28"/>
        </w:rPr>
        <w:t>2. Депутатам сельского Совета принять все меры для выполнения доходной части бюджета.</w:t>
      </w:r>
    </w:p>
    <w:p w:rsidR="001975B5" w:rsidRPr="00DC1977" w:rsidRDefault="001975B5" w:rsidP="001975B5">
      <w:pPr>
        <w:rPr>
          <w:rFonts w:eastAsia="Times New Roman"/>
          <w:sz w:val="28"/>
          <w:szCs w:val="28"/>
        </w:rPr>
      </w:pPr>
    </w:p>
    <w:p w:rsidR="001975B5" w:rsidRDefault="001975B5" w:rsidP="001975B5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</w:t>
      </w:r>
      <w:r w:rsidRPr="00DC1977">
        <w:rPr>
          <w:rFonts w:eastAsia="Times New Roman"/>
          <w:sz w:val="28"/>
          <w:szCs w:val="28"/>
        </w:rPr>
        <w:t>полнением данного решения оставляю за собой</w:t>
      </w:r>
    </w:p>
    <w:p w:rsidR="001975B5" w:rsidRDefault="001975B5" w:rsidP="001975B5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</w:p>
    <w:p w:rsidR="001975B5" w:rsidRDefault="001975B5" w:rsidP="001975B5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</w:p>
    <w:p w:rsidR="001975B5" w:rsidRPr="00D66FC1" w:rsidRDefault="001975B5" w:rsidP="001975B5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9644F7">
        <w:rPr>
          <w:rFonts w:eastAsia="SimSun" w:cs="Mangal"/>
          <w:kern w:val="1"/>
          <w:lang w:eastAsia="zh-CN" w:bidi="hi-IN"/>
        </w:rPr>
        <w:t xml:space="preserve">  </w:t>
      </w:r>
    </w:p>
    <w:p w:rsidR="001975B5" w:rsidRDefault="001975B5" w:rsidP="001975B5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Глава Рыжк</w:t>
      </w:r>
      <w:r w:rsidRPr="00A1393D">
        <w:rPr>
          <w:rFonts w:eastAsia="SimSun" w:cs="Mangal"/>
          <w:kern w:val="1"/>
          <w:sz w:val="28"/>
          <w:szCs w:val="28"/>
          <w:lang w:eastAsia="zh-CN" w:bidi="hi-IN"/>
        </w:rPr>
        <w:t xml:space="preserve">овского </w:t>
      </w:r>
    </w:p>
    <w:p w:rsidR="001975B5" w:rsidRPr="00A1393D" w:rsidRDefault="001975B5" w:rsidP="001975B5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с</w:t>
      </w:r>
      <w:r w:rsidRPr="00A1393D">
        <w:rPr>
          <w:rFonts w:eastAsia="SimSun" w:cs="Mangal"/>
          <w:kern w:val="1"/>
          <w:sz w:val="28"/>
          <w:szCs w:val="28"/>
          <w:lang w:eastAsia="zh-CN" w:bidi="hi-IN"/>
        </w:rPr>
        <w:t>ельского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поселения</w:t>
      </w:r>
      <w:r w:rsidRPr="00A1393D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     </w:t>
      </w:r>
      <w:r w:rsidRPr="00A1393D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     Е.В. Кулакова</w:t>
      </w:r>
    </w:p>
    <w:p w:rsidR="001975B5" w:rsidRDefault="001975B5" w:rsidP="001975B5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1975B5" w:rsidRDefault="001975B5" w:rsidP="001975B5">
      <w:pPr>
        <w:tabs>
          <w:tab w:val="left" w:pos="3870"/>
        </w:tabs>
        <w:rPr>
          <w:rFonts w:eastAsia="Times New Roman"/>
        </w:rPr>
      </w:pPr>
    </w:p>
    <w:p w:rsidR="001975B5" w:rsidRDefault="001975B5" w:rsidP="001975B5">
      <w:pPr>
        <w:tabs>
          <w:tab w:val="left" w:pos="3870"/>
        </w:tabs>
        <w:rPr>
          <w:rFonts w:eastAsia="Times New Roman"/>
        </w:rPr>
      </w:pPr>
    </w:p>
    <w:p w:rsidR="001975B5" w:rsidRPr="002D7E9C" w:rsidRDefault="001975B5" w:rsidP="001975B5">
      <w:pPr>
        <w:jc w:val="both"/>
        <w:rPr>
          <w:rFonts w:eastAsia="Times New Roman"/>
          <w:sz w:val="20"/>
          <w:szCs w:val="20"/>
        </w:rPr>
      </w:pPr>
    </w:p>
    <w:p w:rsidR="001975B5" w:rsidRPr="002D7E9C" w:rsidRDefault="001975B5" w:rsidP="001975B5">
      <w:pPr>
        <w:jc w:val="both"/>
        <w:rPr>
          <w:rFonts w:eastAsia="Times New Roman"/>
          <w:sz w:val="20"/>
          <w:szCs w:val="20"/>
        </w:rPr>
      </w:pPr>
    </w:p>
    <w:p w:rsidR="001975B5" w:rsidRPr="002D7E9C" w:rsidRDefault="001975B5" w:rsidP="001975B5">
      <w:pPr>
        <w:jc w:val="both"/>
        <w:rPr>
          <w:rFonts w:eastAsia="Times New Roman"/>
          <w:sz w:val="20"/>
          <w:szCs w:val="20"/>
        </w:rPr>
      </w:pPr>
    </w:p>
    <w:p w:rsidR="001975B5" w:rsidRPr="002D7E9C" w:rsidRDefault="001975B5" w:rsidP="001975B5">
      <w:pPr>
        <w:jc w:val="both"/>
        <w:rPr>
          <w:rFonts w:eastAsia="Times New Roman"/>
          <w:sz w:val="20"/>
          <w:szCs w:val="20"/>
        </w:rPr>
      </w:pPr>
    </w:p>
    <w:p w:rsidR="001975B5" w:rsidRDefault="001975B5" w:rsidP="001975B5">
      <w:pPr>
        <w:jc w:val="both"/>
        <w:rPr>
          <w:rFonts w:eastAsia="Times New Roman"/>
          <w:sz w:val="20"/>
          <w:szCs w:val="20"/>
        </w:rPr>
      </w:pPr>
    </w:p>
    <w:p w:rsidR="001975B5" w:rsidRPr="002D7E9C" w:rsidRDefault="001975B5" w:rsidP="001975B5">
      <w:pPr>
        <w:jc w:val="both"/>
        <w:rPr>
          <w:rFonts w:eastAsia="Times New Roman"/>
          <w:sz w:val="20"/>
          <w:szCs w:val="20"/>
        </w:rPr>
      </w:pPr>
    </w:p>
    <w:p w:rsidR="001975B5" w:rsidRDefault="001975B5" w:rsidP="001975B5">
      <w:pPr>
        <w:rPr>
          <w:rFonts w:eastAsia="Times New Roman"/>
          <w:sz w:val="20"/>
          <w:szCs w:val="20"/>
        </w:rPr>
      </w:pPr>
    </w:p>
    <w:p w:rsidR="001975B5" w:rsidRPr="002D7E9C" w:rsidRDefault="001975B5" w:rsidP="001975B5">
      <w:pPr>
        <w:rPr>
          <w:rFonts w:eastAsia="Times New Roman"/>
          <w:sz w:val="20"/>
          <w:szCs w:val="20"/>
        </w:rPr>
      </w:pPr>
    </w:p>
    <w:p w:rsidR="001975B5" w:rsidRPr="002D7E9C" w:rsidRDefault="001975B5" w:rsidP="001975B5">
      <w:pPr>
        <w:jc w:val="right"/>
        <w:rPr>
          <w:rFonts w:eastAsia="Times New Roman"/>
          <w:sz w:val="20"/>
          <w:szCs w:val="20"/>
        </w:rPr>
      </w:pPr>
    </w:p>
    <w:p w:rsidR="001975B5" w:rsidRPr="002D7E9C" w:rsidRDefault="001975B5" w:rsidP="001975B5">
      <w:pPr>
        <w:jc w:val="right"/>
        <w:rPr>
          <w:rFonts w:eastAsia="Times New Roman"/>
          <w:sz w:val="20"/>
          <w:szCs w:val="20"/>
        </w:rPr>
      </w:pPr>
    </w:p>
    <w:p w:rsidR="001975B5" w:rsidRPr="002D7E9C" w:rsidRDefault="001975B5" w:rsidP="001975B5">
      <w:pPr>
        <w:jc w:val="right"/>
        <w:rPr>
          <w:rFonts w:eastAsia="Times New Roman"/>
          <w:sz w:val="20"/>
          <w:szCs w:val="20"/>
        </w:rPr>
      </w:pPr>
    </w:p>
    <w:p w:rsidR="001975B5" w:rsidRPr="001E7FF5" w:rsidRDefault="001975B5" w:rsidP="001975B5">
      <w:pPr>
        <w:jc w:val="right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>Приложение №</w:t>
      </w:r>
      <w:r>
        <w:rPr>
          <w:rFonts w:eastAsia="Times New Roman"/>
          <w:sz w:val="20"/>
          <w:szCs w:val="20"/>
        </w:rPr>
        <w:t xml:space="preserve"> </w:t>
      </w:r>
      <w:r w:rsidRPr="001E7FF5">
        <w:rPr>
          <w:rFonts w:eastAsia="Times New Roman"/>
          <w:sz w:val="20"/>
          <w:szCs w:val="20"/>
        </w:rPr>
        <w:t>1 к решению    № 59 от 07.07.2023 г.</w:t>
      </w:r>
    </w:p>
    <w:p w:rsidR="001975B5" w:rsidRPr="001E7FF5" w:rsidRDefault="001975B5" w:rsidP="001975B5">
      <w:pPr>
        <w:jc w:val="right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>Рыжковского сельского Совета народных депутатов</w:t>
      </w:r>
    </w:p>
    <w:p w:rsidR="001975B5" w:rsidRPr="001E7FF5" w:rsidRDefault="001975B5" w:rsidP="001975B5">
      <w:pPr>
        <w:jc w:val="right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>«Об исполнении  бюджета Рыжковского</w:t>
      </w:r>
    </w:p>
    <w:p w:rsidR="001975B5" w:rsidRPr="001E7FF5" w:rsidRDefault="001975B5" w:rsidP="001975B5">
      <w:pPr>
        <w:tabs>
          <w:tab w:val="left" w:pos="5145"/>
          <w:tab w:val="left" w:pos="6240"/>
        </w:tabs>
        <w:jc w:val="right"/>
        <w:rPr>
          <w:rFonts w:ascii="Arial" w:eastAsia="Times New Roman" w:hAnsi="Arial" w:cs="Arial"/>
          <w:sz w:val="18"/>
          <w:szCs w:val="18"/>
        </w:rPr>
      </w:pPr>
      <w:r w:rsidRPr="001E7FF5">
        <w:rPr>
          <w:rFonts w:eastAsia="Times New Roman"/>
          <w:sz w:val="20"/>
          <w:szCs w:val="20"/>
        </w:rPr>
        <w:t>сельского поселения за 6 месяцев 2023 года»</w:t>
      </w:r>
    </w:p>
    <w:p w:rsidR="001975B5" w:rsidRPr="001E7FF5" w:rsidRDefault="001975B5" w:rsidP="001975B5">
      <w:pPr>
        <w:tabs>
          <w:tab w:val="left" w:pos="5145"/>
          <w:tab w:val="left" w:pos="6240"/>
        </w:tabs>
        <w:jc w:val="center"/>
        <w:rPr>
          <w:rFonts w:eastAsia="Times New Roman"/>
          <w:sz w:val="20"/>
          <w:szCs w:val="20"/>
        </w:rPr>
      </w:pPr>
      <w:r w:rsidRPr="001E7FF5">
        <w:rPr>
          <w:rFonts w:ascii="Arial" w:eastAsia="Times New Roman" w:hAnsi="Arial" w:cs="Arial"/>
          <w:b/>
          <w:sz w:val="18"/>
          <w:szCs w:val="18"/>
        </w:rPr>
        <w:t>Доходы бюджета Рыжковского сельского поселения в разрезе экономической классификации доходов бюджетов Российской Федерации за 6 месяцев 2023 года</w:t>
      </w:r>
    </w:p>
    <w:p w:rsidR="001975B5" w:rsidRPr="001E7FF5" w:rsidRDefault="001975B5" w:rsidP="001975B5">
      <w:pPr>
        <w:jc w:val="right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900"/>
        <w:gridCol w:w="900"/>
        <w:gridCol w:w="797"/>
      </w:tblGrid>
      <w:tr w:rsidR="001975B5" w:rsidRPr="001E7FF5" w:rsidTr="00AE3364">
        <w:trPr>
          <w:cantSplit/>
          <w:trHeight w:val="10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кодов доходов бюджетной классификации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План доходов на  2023 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Факт за 6 мес. 2023 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исполнения</w:t>
            </w:r>
          </w:p>
        </w:tc>
      </w:tr>
      <w:tr w:rsidR="001975B5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10102000010000110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</w:t>
            </w:r>
          </w:p>
        </w:tc>
      </w:tr>
      <w:tr w:rsidR="001975B5" w:rsidRPr="001E7FF5" w:rsidTr="00AE3364">
        <w:trPr>
          <w:trHeight w:val="3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10102010011000110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п. 1 ст.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9,2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</w:tr>
      <w:tr w:rsidR="001975B5" w:rsidRPr="001E7FF5" w:rsidTr="00AE3364">
        <w:trPr>
          <w:trHeight w:val="3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1975B5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</w:t>
            </w:r>
            <w:proofErr w:type="gram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1975B5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477,0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205,6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43</w:t>
            </w:r>
          </w:p>
        </w:tc>
      </w:tr>
      <w:tr w:rsidR="001975B5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10606033100000110</w:t>
            </w:r>
          </w:p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10606043100000110</w:t>
            </w:r>
          </w:p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1-2 п.1 ст.394 Налогового кодекса РФ и применяемым к объектам </w:t>
            </w:r>
            <w:proofErr w:type="spell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налогооблажения</w:t>
            </w:r>
            <w:proofErr w:type="spell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, расположенных в границах поселений</w:t>
            </w:r>
          </w:p>
          <w:p w:rsidR="001975B5" w:rsidRPr="001E7FF5" w:rsidRDefault="001975B5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gram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алог</w:t>
            </w:r>
            <w:proofErr w:type="spell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 xml:space="preserve"> (по обязательствам </w:t>
            </w:r>
            <w:proofErr w:type="spell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возникш</w:t>
            </w:r>
            <w:proofErr w:type="spell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. До 1 января 2006г.</w:t>
            </w:r>
            <w:proofErr w:type="gram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spell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обилизир</w:t>
            </w:r>
            <w:proofErr w:type="spell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 xml:space="preserve">. На </w:t>
            </w:r>
            <w:proofErr w:type="spell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территор</w:t>
            </w:r>
            <w:proofErr w:type="gram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оселений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477,0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205,6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1975B5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11105000000000000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975B5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11105010100000120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11105035050000120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11701000000000000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975B5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Cs/>
                <w:sz w:val="18"/>
                <w:szCs w:val="18"/>
              </w:rPr>
              <w:t>11705050100000180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975B5" w:rsidRPr="001E7FF5" w:rsidTr="00AE3364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10800000000000110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75B5" w:rsidRPr="001E7FF5" w:rsidTr="00AE3364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10804020011000110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10804020011000110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10503000010000110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230,0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8,9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1E7FF5">
              <w:rPr>
                <w:rFonts w:eastAsia="Times New Roman"/>
                <w:sz w:val="16"/>
                <w:szCs w:val="16"/>
              </w:rPr>
              <w:t>00311705050100000180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B5" w:rsidRPr="001E7FF5" w:rsidRDefault="001975B5" w:rsidP="00AE3364">
            <w:pPr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55,9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1E7FF5">
              <w:rPr>
                <w:rFonts w:eastAsia="Times New Roman"/>
                <w:sz w:val="16"/>
                <w:szCs w:val="16"/>
              </w:rPr>
              <w:t>00311406025100000430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B5" w:rsidRPr="001E7FF5" w:rsidRDefault="001975B5" w:rsidP="00AE3364">
            <w:pPr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1E7FF5">
              <w:rPr>
                <w:rFonts w:eastAsia="Times New Roman"/>
                <w:sz w:val="16"/>
                <w:szCs w:val="16"/>
              </w:rPr>
              <w:t>00211690050100000140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B5" w:rsidRPr="001E7FF5" w:rsidRDefault="001975B5" w:rsidP="00AE33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975B5" w:rsidRPr="001E7FF5" w:rsidRDefault="001975B5" w:rsidP="00AE336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280,6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</w:t>
            </w: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20215001100000150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B5" w:rsidRPr="001E7FF5" w:rsidRDefault="001975B5" w:rsidP="00AE336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Дотация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385,9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225,1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58</w:t>
            </w: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20215002100000150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B5" w:rsidRPr="001E7FF5" w:rsidRDefault="001975B5" w:rsidP="00AE336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Дотация по обеспечению сбалансированности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161,3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161,3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20204999100000150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B5" w:rsidRPr="001E7FF5" w:rsidRDefault="001975B5" w:rsidP="00AE336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20235118100000150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B5" w:rsidRPr="001E7FF5" w:rsidRDefault="001975B5" w:rsidP="00AE336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Субвенции бюджетам на осуществление федеральных полномочий по первичному воинскому учету на территориях</w:t>
            </w:r>
            <w:proofErr w:type="gramStart"/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 xml:space="preserve"> ,</w:t>
            </w:r>
            <w:proofErr w:type="gramEnd"/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39,2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50</w:t>
            </w: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20229999100000150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B5" w:rsidRPr="001E7FF5" w:rsidRDefault="001975B5" w:rsidP="00AE336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334,2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189,1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56</w:t>
            </w:r>
          </w:p>
        </w:tc>
      </w:tr>
      <w:tr w:rsidR="001975B5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85000000000000000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1730,9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895,3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52</w:t>
            </w:r>
          </w:p>
        </w:tc>
      </w:tr>
    </w:tbl>
    <w:p w:rsidR="001975B5" w:rsidRPr="001E7FF5" w:rsidRDefault="001975B5" w:rsidP="001975B5">
      <w:pPr>
        <w:rPr>
          <w:rFonts w:eastAsia="Times New Roman"/>
        </w:rPr>
      </w:pPr>
    </w:p>
    <w:p w:rsidR="001975B5" w:rsidRPr="001E7FF5" w:rsidRDefault="001975B5" w:rsidP="001975B5">
      <w:pPr>
        <w:jc w:val="both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 xml:space="preserve">                                                                                                </w:t>
      </w:r>
    </w:p>
    <w:p w:rsidR="001975B5" w:rsidRDefault="001975B5" w:rsidP="001975B5">
      <w:pPr>
        <w:jc w:val="both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 xml:space="preserve">                  </w:t>
      </w:r>
    </w:p>
    <w:p w:rsidR="001975B5" w:rsidRDefault="001975B5" w:rsidP="001975B5">
      <w:pPr>
        <w:jc w:val="both"/>
        <w:rPr>
          <w:rFonts w:eastAsia="Times New Roman"/>
          <w:sz w:val="20"/>
          <w:szCs w:val="20"/>
        </w:rPr>
      </w:pPr>
    </w:p>
    <w:p w:rsidR="001975B5" w:rsidRDefault="001975B5" w:rsidP="001975B5">
      <w:pPr>
        <w:jc w:val="both"/>
        <w:rPr>
          <w:rFonts w:eastAsia="Times New Roman"/>
          <w:sz w:val="20"/>
          <w:szCs w:val="20"/>
        </w:rPr>
      </w:pPr>
    </w:p>
    <w:p w:rsidR="001975B5" w:rsidRPr="001E7FF5" w:rsidRDefault="001975B5" w:rsidP="001975B5">
      <w:pPr>
        <w:jc w:val="both"/>
        <w:rPr>
          <w:rFonts w:eastAsia="Times New Roman"/>
          <w:sz w:val="20"/>
          <w:szCs w:val="20"/>
        </w:rPr>
      </w:pPr>
    </w:p>
    <w:p w:rsidR="001975B5" w:rsidRPr="001E7FF5" w:rsidRDefault="001975B5" w:rsidP="001975B5">
      <w:pPr>
        <w:jc w:val="both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 xml:space="preserve">                                                                                                 Приложение №</w:t>
      </w:r>
      <w:r>
        <w:rPr>
          <w:rFonts w:eastAsia="Times New Roman"/>
          <w:sz w:val="20"/>
          <w:szCs w:val="20"/>
        </w:rPr>
        <w:t xml:space="preserve"> </w:t>
      </w:r>
      <w:r w:rsidRPr="001E7FF5">
        <w:rPr>
          <w:rFonts w:eastAsia="Times New Roman"/>
          <w:sz w:val="20"/>
          <w:szCs w:val="20"/>
        </w:rPr>
        <w:t xml:space="preserve">2 к решению                                       </w:t>
      </w:r>
    </w:p>
    <w:p w:rsidR="001975B5" w:rsidRPr="001E7FF5" w:rsidRDefault="001975B5" w:rsidP="001975B5">
      <w:pPr>
        <w:jc w:val="both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 xml:space="preserve">                                                                                                Рыжковского сельского Совета народных депутатов                                                                                   </w:t>
      </w:r>
    </w:p>
    <w:p w:rsidR="001975B5" w:rsidRPr="001E7FF5" w:rsidRDefault="001975B5" w:rsidP="001975B5">
      <w:pPr>
        <w:jc w:val="both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 xml:space="preserve">                                                                                                «Об исполнении  бюджета Рыжковского                                                                                                                                                                             </w:t>
      </w:r>
    </w:p>
    <w:p w:rsidR="001975B5" w:rsidRPr="001E7FF5" w:rsidRDefault="001975B5" w:rsidP="001975B5">
      <w:pPr>
        <w:tabs>
          <w:tab w:val="left" w:pos="5940"/>
        </w:tabs>
        <w:jc w:val="both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 xml:space="preserve">                                                                                                сельского поселения за 6 месяцев 2023 года»</w:t>
      </w:r>
    </w:p>
    <w:p w:rsidR="001975B5" w:rsidRPr="001E7FF5" w:rsidRDefault="001975B5" w:rsidP="001975B5">
      <w:pPr>
        <w:jc w:val="both"/>
        <w:rPr>
          <w:rFonts w:eastAsia="Times New Roman"/>
          <w:sz w:val="20"/>
          <w:szCs w:val="20"/>
        </w:rPr>
      </w:pPr>
    </w:p>
    <w:p w:rsidR="001975B5" w:rsidRPr="001E7FF5" w:rsidRDefault="001975B5" w:rsidP="001975B5">
      <w:pPr>
        <w:jc w:val="both"/>
        <w:rPr>
          <w:rFonts w:eastAsia="Times New Roman"/>
          <w:sz w:val="20"/>
          <w:szCs w:val="20"/>
        </w:rPr>
      </w:pPr>
    </w:p>
    <w:p w:rsidR="001975B5" w:rsidRPr="001E7FF5" w:rsidRDefault="001975B5" w:rsidP="001975B5">
      <w:pPr>
        <w:jc w:val="both"/>
        <w:rPr>
          <w:rFonts w:eastAsia="Times New Roman"/>
          <w:sz w:val="20"/>
          <w:szCs w:val="20"/>
        </w:rPr>
      </w:pPr>
    </w:p>
    <w:p w:rsidR="001975B5" w:rsidRPr="001E7FF5" w:rsidRDefault="001975B5" w:rsidP="001975B5">
      <w:pPr>
        <w:keepNext/>
        <w:jc w:val="center"/>
        <w:outlineLvl w:val="0"/>
        <w:rPr>
          <w:rFonts w:eastAsia="Times New Roman"/>
          <w:b/>
        </w:rPr>
      </w:pPr>
      <w:r w:rsidRPr="001E7FF5">
        <w:rPr>
          <w:rFonts w:eastAsia="Times New Roman"/>
          <w:b/>
        </w:rPr>
        <w:t>Расходы бюджета за 6 месяцев 2023 года по разделам и подразделам функциональной классификации расходов бюджетов Российской Федерации</w:t>
      </w:r>
    </w:p>
    <w:p w:rsidR="001975B5" w:rsidRPr="001E7FF5" w:rsidRDefault="001975B5" w:rsidP="001975B5">
      <w:pPr>
        <w:rPr>
          <w:rFonts w:eastAsia="Times New Roman"/>
          <w:sz w:val="22"/>
          <w:szCs w:val="22"/>
        </w:rPr>
      </w:pPr>
      <w:r w:rsidRPr="001E7FF5"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proofErr w:type="spellStart"/>
      <w:r w:rsidRPr="001E7FF5">
        <w:rPr>
          <w:rFonts w:eastAsia="Times New Roman"/>
        </w:rPr>
        <w:t>Тыс</w:t>
      </w:r>
      <w:proofErr w:type="gramStart"/>
      <w:r w:rsidRPr="001E7FF5">
        <w:rPr>
          <w:rFonts w:eastAsia="Times New Roman"/>
        </w:rPr>
        <w:t>.р</w:t>
      </w:r>
      <w:proofErr w:type="gramEnd"/>
      <w:r w:rsidRPr="001E7FF5">
        <w:rPr>
          <w:rFonts w:eastAsia="Times New Roman"/>
        </w:rPr>
        <w:t>уб</w:t>
      </w:r>
      <w:proofErr w:type="spellEnd"/>
      <w:r w:rsidRPr="001E7FF5">
        <w:rPr>
          <w:rFonts w:eastAsia="Times New Roman"/>
        </w:rPr>
        <w:t>.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540"/>
        <w:gridCol w:w="900"/>
        <w:gridCol w:w="720"/>
        <w:gridCol w:w="720"/>
        <w:gridCol w:w="1080"/>
      </w:tblGrid>
      <w:tr w:rsidR="001975B5" w:rsidRPr="001E7FF5" w:rsidTr="00AE3364">
        <w:trPr>
          <w:cantSplit/>
          <w:trHeight w:val="487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sz w:val="22"/>
                <w:szCs w:val="22"/>
              </w:rPr>
            </w:pPr>
            <w:r w:rsidRPr="001E7FF5">
              <w:rPr>
                <w:rFonts w:eastAsia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sz w:val="22"/>
                <w:szCs w:val="22"/>
              </w:rPr>
            </w:pPr>
            <w:r w:rsidRPr="001E7FF5">
              <w:rPr>
                <w:rFonts w:eastAsia="Times New Roman"/>
                <w:sz w:val="22"/>
                <w:szCs w:val="22"/>
              </w:rPr>
              <w:t xml:space="preserve">Раздел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sz w:val="22"/>
                <w:szCs w:val="22"/>
              </w:rPr>
            </w:pPr>
            <w:r w:rsidRPr="001E7FF5">
              <w:rPr>
                <w:rFonts w:eastAsia="Times New Roman"/>
                <w:sz w:val="22"/>
                <w:szCs w:val="22"/>
              </w:rPr>
              <w:t xml:space="preserve">Подраздел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sz w:val="22"/>
                <w:szCs w:val="22"/>
              </w:rPr>
            </w:pPr>
            <w:r w:rsidRPr="001E7FF5">
              <w:rPr>
                <w:rFonts w:eastAsia="Times New Roman"/>
                <w:sz w:val="22"/>
                <w:szCs w:val="22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sz w:val="22"/>
                <w:szCs w:val="22"/>
              </w:rPr>
            </w:pPr>
            <w:r w:rsidRPr="001E7FF5">
              <w:rPr>
                <w:rFonts w:eastAsia="Times New Roman"/>
                <w:sz w:val="22"/>
                <w:szCs w:val="22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sz w:val="22"/>
                <w:szCs w:val="22"/>
              </w:rPr>
            </w:pPr>
            <w:r w:rsidRPr="001E7FF5">
              <w:rPr>
                <w:rFonts w:eastAsia="Times New Roman"/>
                <w:sz w:val="22"/>
                <w:szCs w:val="22"/>
              </w:rPr>
              <w:t>% исполнения</w:t>
            </w:r>
          </w:p>
        </w:tc>
      </w:tr>
      <w:tr w:rsidR="001975B5" w:rsidRPr="001E7FF5" w:rsidTr="00AE3364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E7F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975B5" w:rsidRPr="001E7FF5" w:rsidTr="00AE3364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1E7FF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357,0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207,9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1975B5" w:rsidRPr="001E7FF5" w:rsidTr="00AE3364">
        <w:trPr>
          <w:cantSplit/>
          <w:trHeight w:val="17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Функционирование местных администраций</w:t>
            </w:r>
          </w:p>
          <w:p w:rsidR="001975B5" w:rsidRPr="001E7FF5" w:rsidRDefault="001975B5" w:rsidP="00AE33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726,7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451,6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1975B5" w:rsidRPr="001E7FF5" w:rsidTr="00AE3364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Резервные фонды</w:t>
            </w:r>
          </w:p>
          <w:p w:rsidR="001975B5" w:rsidRPr="001E7FF5" w:rsidRDefault="001975B5" w:rsidP="00AE33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975B5" w:rsidRPr="001E7FF5" w:rsidTr="00AE3364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Мероприятия по проведению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975B5" w:rsidRPr="001E7FF5" w:rsidTr="00AE3364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Дорожное хозяйство</w:t>
            </w:r>
          </w:p>
          <w:p w:rsidR="001975B5" w:rsidRPr="001E7FF5" w:rsidRDefault="001975B5" w:rsidP="00AE336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975B5" w:rsidRPr="001E7FF5" w:rsidTr="00AE3364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Мероприятия в области дорожного хозяйства</w:t>
            </w:r>
          </w:p>
          <w:p w:rsidR="001975B5" w:rsidRPr="001E7FF5" w:rsidRDefault="001975B5" w:rsidP="00AE33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975B5" w:rsidRPr="001E7FF5" w:rsidTr="00AE3364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 xml:space="preserve">Мобилизационная и </w:t>
            </w:r>
            <w:proofErr w:type="spellStart"/>
            <w:r w:rsidRPr="001E7FF5">
              <w:rPr>
                <w:rFonts w:eastAsia="Times New Roman"/>
                <w:b/>
                <w:sz w:val="20"/>
                <w:szCs w:val="20"/>
              </w:rPr>
              <w:t>вневоинская</w:t>
            </w:r>
            <w:proofErr w:type="spellEnd"/>
            <w:r w:rsidRPr="001E7FF5">
              <w:rPr>
                <w:rFonts w:eastAsia="Times New Roman"/>
                <w:b/>
                <w:sz w:val="20"/>
                <w:szCs w:val="20"/>
              </w:rPr>
              <w:t xml:space="preserve"> подготовка</w:t>
            </w:r>
          </w:p>
          <w:p w:rsidR="001975B5" w:rsidRPr="001E7FF5" w:rsidRDefault="001975B5" w:rsidP="00AE336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78,5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1975B5" w:rsidRPr="001E7FF5" w:rsidTr="00AE3364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Культура</w:t>
            </w:r>
          </w:p>
          <w:p w:rsidR="001975B5" w:rsidRPr="001E7FF5" w:rsidRDefault="001975B5" w:rsidP="00AE336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334,2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189,1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</w:tr>
      <w:tr w:rsidR="001975B5" w:rsidRPr="001E7FF5" w:rsidTr="00AE3364">
        <w:trPr>
          <w:cantSplit/>
          <w:trHeight w:val="17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 xml:space="preserve">Культура </w:t>
            </w:r>
          </w:p>
          <w:p w:rsidR="001975B5" w:rsidRPr="001E7FF5" w:rsidRDefault="001975B5" w:rsidP="00AE33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334,2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189,1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1975B5" w:rsidRPr="001E7FF5" w:rsidTr="00AE3364">
        <w:trPr>
          <w:cantSplit/>
          <w:trHeight w:val="21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Социальная политика</w:t>
            </w:r>
          </w:p>
          <w:p w:rsidR="001975B5" w:rsidRPr="001E7FF5" w:rsidRDefault="001975B5" w:rsidP="00AE336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975B5" w:rsidRPr="001E7FF5" w:rsidTr="00AE3364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  <w:p w:rsidR="001975B5" w:rsidRPr="001E7FF5" w:rsidRDefault="001975B5" w:rsidP="00AE33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975B5" w:rsidRPr="001E7FF5" w:rsidTr="00AE3364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 xml:space="preserve">Другие общегосударственные расходы. </w:t>
            </w:r>
          </w:p>
          <w:p w:rsidR="001975B5" w:rsidRPr="001E7FF5" w:rsidRDefault="001975B5" w:rsidP="00AE336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231,5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975B5" w:rsidRPr="001E7FF5" w:rsidTr="00AE3364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Межбюджетные трансферты в бюджет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75B5" w:rsidRPr="001E7FF5" w:rsidTr="00AE3364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rPr>
                <w:rFonts w:eastAsia="Times New Roman"/>
                <w:b/>
                <w:sz w:val="22"/>
                <w:szCs w:val="22"/>
              </w:rPr>
            </w:pPr>
            <w:r w:rsidRPr="001E7FF5">
              <w:rPr>
                <w:rFonts w:eastAsia="Times New Roman"/>
                <w:b/>
                <w:sz w:val="22"/>
                <w:szCs w:val="22"/>
              </w:rPr>
              <w:t>ВСЕГО РАСХОДОВ</w:t>
            </w:r>
          </w:p>
          <w:p w:rsidR="001975B5" w:rsidRPr="001E7FF5" w:rsidRDefault="001975B5" w:rsidP="00AE3364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7FF5">
              <w:rPr>
                <w:rFonts w:eastAsia="Times New Roman"/>
                <w:b/>
                <w:sz w:val="18"/>
                <w:szCs w:val="18"/>
              </w:rPr>
              <w:t>1730,9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7FF5">
              <w:rPr>
                <w:rFonts w:eastAsia="Times New Roman"/>
                <w:b/>
                <w:sz w:val="18"/>
                <w:szCs w:val="18"/>
              </w:rPr>
              <w:t>894,9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5" w:rsidRPr="001E7FF5" w:rsidRDefault="001975B5" w:rsidP="00AE336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1E7FF5">
              <w:rPr>
                <w:rFonts w:eastAsia="Times New Roman"/>
                <w:b/>
                <w:sz w:val="22"/>
                <w:szCs w:val="22"/>
              </w:rPr>
              <w:t>29</w:t>
            </w:r>
          </w:p>
        </w:tc>
      </w:tr>
    </w:tbl>
    <w:p w:rsidR="001975B5" w:rsidRPr="001E7FF5" w:rsidRDefault="001975B5" w:rsidP="001975B5">
      <w:pPr>
        <w:spacing w:after="120"/>
        <w:rPr>
          <w:rFonts w:eastAsia="Times New Roman"/>
        </w:rPr>
      </w:pPr>
    </w:p>
    <w:p w:rsidR="001975B5" w:rsidRPr="001E7FF5" w:rsidRDefault="001975B5" w:rsidP="001975B5">
      <w:pPr>
        <w:rPr>
          <w:rFonts w:eastAsia="Times New Roman"/>
        </w:rPr>
      </w:pPr>
    </w:p>
    <w:p w:rsidR="001975B5" w:rsidRPr="001E7FF5" w:rsidRDefault="001975B5" w:rsidP="001975B5">
      <w:pPr>
        <w:rPr>
          <w:rFonts w:eastAsia="Times New Roman"/>
        </w:rPr>
      </w:pPr>
    </w:p>
    <w:p w:rsidR="001975B5" w:rsidRPr="001E7FF5" w:rsidRDefault="001975B5" w:rsidP="001975B5">
      <w:pPr>
        <w:rPr>
          <w:rFonts w:eastAsia="Times New Roman"/>
        </w:rPr>
      </w:pPr>
    </w:p>
    <w:p w:rsidR="001975B5" w:rsidRPr="001E7FF5" w:rsidRDefault="001975B5" w:rsidP="001975B5">
      <w:pPr>
        <w:rPr>
          <w:rFonts w:eastAsia="Times New Roman"/>
        </w:rPr>
      </w:pPr>
    </w:p>
    <w:p w:rsidR="001975B5" w:rsidRPr="001E7FF5" w:rsidRDefault="001975B5" w:rsidP="001975B5">
      <w:pPr>
        <w:rPr>
          <w:rFonts w:eastAsia="Times New Roman"/>
        </w:rPr>
      </w:pPr>
    </w:p>
    <w:p w:rsidR="001975B5" w:rsidRDefault="001975B5" w:rsidP="001975B5">
      <w:pPr>
        <w:rPr>
          <w:rFonts w:eastAsia="SimSun" w:cs="Mangal"/>
          <w:sz w:val="28"/>
          <w:szCs w:val="28"/>
          <w:lang w:eastAsia="zh-CN" w:bidi="hi-IN"/>
        </w:rPr>
      </w:pPr>
    </w:p>
    <w:p w:rsidR="001975B5" w:rsidRDefault="001975B5" w:rsidP="001975B5">
      <w:pPr>
        <w:rPr>
          <w:rFonts w:eastAsia="SimSun" w:cs="Mangal"/>
          <w:sz w:val="28"/>
          <w:szCs w:val="28"/>
          <w:lang w:eastAsia="zh-CN" w:bidi="hi-IN"/>
        </w:rPr>
      </w:pPr>
    </w:p>
    <w:p w:rsidR="00E17996" w:rsidRDefault="00E17996">
      <w:bookmarkStart w:id="0" w:name="_GoBack"/>
      <w:bookmarkEnd w:id="0"/>
    </w:p>
    <w:sectPr w:rsidR="00E17996" w:rsidSect="001975B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CA"/>
    <w:rsid w:val="000F2E16"/>
    <w:rsid w:val="00111ECA"/>
    <w:rsid w:val="0016083F"/>
    <w:rsid w:val="001975B5"/>
    <w:rsid w:val="001E1682"/>
    <w:rsid w:val="0023430A"/>
    <w:rsid w:val="00273341"/>
    <w:rsid w:val="002A49FF"/>
    <w:rsid w:val="002E56F2"/>
    <w:rsid w:val="00336E53"/>
    <w:rsid w:val="003603B4"/>
    <w:rsid w:val="003E71F0"/>
    <w:rsid w:val="003F41ED"/>
    <w:rsid w:val="00400A47"/>
    <w:rsid w:val="00425F8B"/>
    <w:rsid w:val="004412F4"/>
    <w:rsid w:val="004509DF"/>
    <w:rsid w:val="00471C6B"/>
    <w:rsid w:val="00473DCD"/>
    <w:rsid w:val="00493536"/>
    <w:rsid w:val="004C5888"/>
    <w:rsid w:val="00544ACC"/>
    <w:rsid w:val="005532DE"/>
    <w:rsid w:val="0057227E"/>
    <w:rsid w:val="00581A20"/>
    <w:rsid w:val="005A2E26"/>
    <w:rsid w:val="005B31C3"/>
    <w:rsid w:val="00634795"/>
    <w:rsid w:val="00706C56"/>
    <w:rsid w:val="00716A5D"/>
    <w:rsid w:val="007335F3"/>
    <w:rsid w:val="00781324"/>
    <w:rsid w:val="007906E3"/>
    <w:rsid w:val="00800455"/>
    <w:rsid w:val="0086133B"/>
    <w:rsid w:val="008D58D8"/>
    <w:rsid w:val="00937DB0"/>
    <w:rsid w:val="00943D26"/>
    <w:rsid w:val="00986B84"/>
    <w:rsid w:val="009F2FB0"/>
    <w:rsid w:val="00A53F67"/>
    <w:rsid w:val="00A71590"/>
    <w:rsid w:val="00A760D2"/>
    <w:rsid w:val="00A86CB2"/>
    <w:rsid w:val="00B14D90"/>
    <w:rsid w:val="00B26165"/>
    <w:rsid w:val="00B501E9"/>
    <w:rsid w:val="00B87ED5"/>
    <w:rsid w:val="00B96328"/>
    <w:rsid w:val="00BD18E1"/>
    <w:rsid w:val="00BE0B48"/>
    <w:rsid w:val="00BF7ACD"/>
    <w:rsid w:val="00C64B20"/>
    <w:rsid w:val="00C8285A"/>
    <w:rsid w:val="00DC4007"/>
    <w:rsid w:val="00E17996"/>
    <w:rsid w:val="00E45EAC"/>
    <w:rsid w:val="00E8065B"/>
    <w:rsid w:val="00E92E53"/>
    <w:rsid w:val="00F40301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Fktrcfylh</dc:creator>
  <cp:keywords/>
  <dc:description/>
  <cp:lastModifiedBy>Fktrcfylh</cp:lastModifiedBy>
  <cp:revision>2</cp:revision>
  <dcterms:created xsi:type="dcterms:W3CDTF">2023-07-31T11:06:00Z</dcterms:created>
  <dcterms:modified xsi:type="dcterms:W3CDTF">2023-07-31T11:07:00Z</dcterms:modified>
</cp:coreProperties>
</file>